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5B" w:rsidRPr="00FD11DF" w:rsidRDefault="009C1809" w:rsidP="00DD515F">
      <w:pPr>
        <w:pStyle w:val="Yltunniste"/>
        <w:tabs>
          <w:tab w:val="clear" w:pos="4819"/>
          <w:tab w:val="clear" w:pos="9638"/>
        </w:tabs>
        <w:ind w:left="3912"/>
        <w:rPr>
          <w:b/>
          <w:bCs/>
        </w:rPr>
      </w:pPr>
      <w:bookmarkStart w:id="0" w:name="_GoBack"/>
      <w:bookmarkEnd w:id="0"/>
      <w:r w:rsidRPr="00FD11DF">
        <w:rPr>
          <w:b/>
          <w:bCs/>
        </w:rPr>
        <w:t>Talousvaliokunnan mietintö</w:t>
      </w:r>
      <w:r w:rsidR="00E73C5B" w:rsidRPr="00FD11DF">
        <w:rPr>
          <w:b/>
          <w:bCs/>
        </w:rPr>
        <w:t xml:space="preserve"> </w:t>
      </w:r>
      <w:r w:rsidR="00507B49">
        <w:rPr>
          <w:b/>
          <w:bCs/>
        </w:rPr>
        <w:t>2</w:t>
      </w:r>
      <w:r w:rsidR="001C1C8E" w:rsidRPr="00FD11DF">
        <w:rPr>
          <w:b/>
          <w:bCs/>
        </w:rPr>
        <w:t>/201</w:t>
      </w:r>
      <w:r w:rsidR="00172E9A">
        <w:rPr>
          <w:b/>
          <w:bCs/>
        </w:rPr>
        <w:t>6</w:t>
      </w:r>
    </w:p>
    <w:p w:rsidR="0052692D" w:rsidRDefault="0052692D" w:rsidP="0052692D">
      <w:pPr>
        <w:pStyle w:val="Yltunniste"/>
        <w:tabs>
          <w:tab w:val="clear" w:pos="4819"/>
          <w:tab w:val="clear" w:pos="9638"/>
        </w:tabs>
        <w:rPr>
          <w:bCs/>
        </w:rPr>
      </w:pPr>
    </w:p>
    <w:p w:rsidR="0052692D" w:rsidRDefault="009C1809" w:rsidP="00DD515F">
      <w:pPr>
        <w:pStyle w:val="Yltunniste"/>
        <w:tabs>
          <w:tab w:val="clear" w:pos="4819"/>
          <w:tab w:val="clear" w:pos="9638"/>
        </w:tabs>
        <w:ind w:left="3912"/>
        <w:rPr>
          <w:b/>
          <w:bCs/>
        </w:rPr>
      </w:pPr>
      <w:r>
        <w:rPr>
          <w:b/>
          <w:bCs/>
        </w:rPr>
        <w:t>Kertomus Kirkon työmarkkinalaitoksen ja sen toimiston toiminnasta vuonna 201</w:t>
      </w:r>
      <w:r w:rsidR="00C34C4F">
        <w:rPr>
          <w:b/>
          <w:bCs/>
        </w:rPr>
        <w:t>5</w:t>
      </w:r>
    </w:p>
    <w:p w:rsidR="00EC378D" w:rsidRDefault="00EC378D" w:rsidP="00EC378D">
      <w:pPr>
        <w:pStyle w:val="Yltunniste"/>
        <w:tabs>
          <w:tab w:val="clear" w:pos="4819"/>
          <w:tab w:val="clear" w:pos="9638"/>
        </w:tabs>
      </w:pPr>
    </w:p>
    <w:p w:rsidR="00C34C4F" w:rsidRDefault="004E5CBC" w:rsidP="00C34C4F">
      <w:pPr>
        <w:pStyle w:val="Yltunniste"/>
        <w:tabs>
          <w:tab w:val="clear" w:pos="4819"/>
          <w:tab w:val="clear" w:pos="9638"/>
        </w:tabs>
        <w:jc w:val="right"/>
      </w:pPr>
      <w:r>
        <w:t>Asianumero</w:t>
      </w:r>
      <w:r w:rsidR="004A6E9E">
        <w:t xml:space="preserve">: </w:t>
      </w:r>
      <w:r w:rsidR="004A6E9E" w:rsidRPr="004A6E9E">
        <w:t>DKIR/817/00.01.02/2016</w:t>
      </w:r>
    </w:p>
    <w:p w:rsidR="00C34C4F" w:rsidRDefault="00C34C4F" w:rsidP="00C34C4F">
      <w:pPr>
        <w:pStyle w:val="Yltunniste"/>
        <w:tabs>
          <w:tab w:val="clear" w:pos="4819"/>
          <w:tab w:val="clear" w:pos="9638"/>
        </w:tabs>
        <w:jc w:val="right"/>
      </w:pPr>
      <w:r>
        <w:t>KK2016-00011</w:t>
      </w:r>
    </w:p>
    <w:p w:rsidR="00C34C4F" w:rsidRDefault="00C34C4F" w:rsidP="00C34C4F">
      <w:pPr>
        <w:pStyle w:val="Yltunniste"/>
        <w:tabs>
          <w:tab w:val="clear" w:pos="4819"/>
          <w:tab w:val="clear" w:pos="9638"/>
        </w:tabs>
        <w:jc w:val="right"/>
      </w:pPr>
    </w:p>
    <w:p w:rsidR="00E73C5B" w:rsidRDefault="00E73C5B"/>
    <w:p w:rsidR="00A6553C" w:rsidRDefault="00A6553C" w:rsidP="006A66E1"/>
    <w:p w:rsidR="006A66E1" w:rsidRPr="002D0A35" w:rsidRDefault="006A66E1" w:rsidP="006A66E1">
      <w:pPr>
        <w:autoSpaceDE w:val="0"/>
        <w:autoSpaceDN w:val="0"/>
        <w:adjustRightInd w:val="0"/>
        <w:ind w:left="1304"/>
        <w:rPr>
          <w:color w:val="000000"/>
          <w:szCs w:val="24"/>
        </w:rPr>
      </w:pPr>
      <w:r w:rsidRPr="00D67CCF">
        <w:rPr>
          <w:color w:val="000000"/>
          <w:szCs w:val="24"/>
        </w:rPr>
        <w:t xml:space="preserve">Kirkolliskokous on täysistunnossaan toukokuun </w:t>
      </w:r>
      <w:r w:rsidR="008C0F97">
        <w:rPr>
          <w:color w:val="000000"/>
          <w:szCs w:val="24"/>
        </w:rPr>
        <w:t>11</w:t>
      </w:r>
      <w:r w:rsidRPr="00D67CCF">
        <w:rPr>
          <w:color w:val="000000"/>
          <w:szCs w:val="24"/>
        </w:rPr>
        <w:t>. päivänä 201</w:t>
      </w:r>
      <w:r w:rsidR="00172E9A">
        <w:rPr>
          <w:color w:val="000000"/>
          <w:szCs w:val="24"/>
        </w:rPr>
        <w:t>6</w:t>
      </w:r>
      <w:r w:rsidRPr="00D67CCF">
        <w:rPr>
          <w:color w:val="000000"/>
          <w:szCs w:val="24"/>
        </w:rPr>
        <w:t xml:space="preserve"> lähettänyt otsikossa mainitun asian talousvaliokunnan valmisteltavaks</w:t>
      </w:r>
      <w:r w:rsidRPr="002D0A35">
        <w:rPr>
          <w:color w:val="000000"/>
          <w:szCs w:val="24"/>
        </w:rPr>
        <w:t>i.</w:t>
      </w:r>
      <w:r w:rsidR="00AF73FD" w:rsidRPr="002D0A35">
        <w:rPr>
          <w:color w:val="000000"/>
          <w:szCs w:val="24"/>
        </w:rPr>
        <w:t xml:space="preserve"> K</w:t>
      </w:r>
      <w:r w:rsidR="002D0A35">
        <w:rPr>
          <w:color w:val="000000"/>
          <w:szCs w:val="24"/>
        </w:rPr>
        <w:t xml:space="preserve">irkon työmarkkinalaitoksen </w:t>
      </w:r>
      <w:r w:rsidR="00B157CF" w:rsidRPr="002D0A35">
        <w:rPr>
          <w:color w:val="000000"/>
          <w:szCs w:val="24"/>
        </w:rPr>
        <w:t>työmarkkina</w:t>
      </w:r>
      <w:r w:rsidR="00AF73FD" w:rsidRPr="002D0A35">
        <w:rPr>
          <w:color w:val="000000"/>
          <w:szCs w:val="24"/>
        </w:rPr>
        <w:t xml:space="preserve">johtaja </w:t>
      </w:r>
      <w:r w:rsidR="002D0A35">
        <w:rPr>
          <w:color w:val="000000"/>
          <w:szCs w:val="24"/>
        </w:rPr>
        <w:t>kirkkoneuvos</w:t>
      </w:r>
      <w:r w:rsidR="002D0A35" w:rsidRPr="008C0F97">
        <w:rPr>
          <w:szCs w:val="24"/>
        </w:rPr>
        <w:t xml:space="preserve"> </w:t>
      </w:r>
      <w:r w:rsidR="00893DC3" w:rsidRPr="008C0F97">
        <w:rPr>
          <w:szCs w:val="24"/>
        </w:rPr>
        <w:t>Vuokko Piekkala</w:t>
      </w:r>
      <w:r w:rsidR="00AF73FD" w:rsidRPr="008C0F97">
        <w:rPr>
          <w:szCs w:val="24"/>
        </w:rPr>
        <w:t xml:space="preserve"> </w:t>
      </w:r>
      <w:r w:rsidR="00AF73FD" w:rsidRPr="002D0A35">
        <w:rPr>
          <w:color w:val="000000"/>
          <w:szCs w:val="24"/>
        </w:rPr>
        <w:t>on ollut valiokunnan kuultavana.</w:t>
      </w:r>
    </w:p>
    <w:p w:rsidR="006A66E1" w:rsidRDefault="006A66E1" w:rsidP="006A66E1">
      <w:pPr>
        <w:autoSpaceDE w:val="0"/>
        <w:autoSpaceDN w:val="0"/>
        <w:adjustRightInd w:val="0"/>
        <w:ind w:left="1304"/>
        <w:rPr>
          <w:color w:val="000000"/>
          <w:szCs w:val="24"/>
        </w:rPr>
      </w:pPr>
    </w:p>
    <w:p w:rsidR="006A66E1" w:rsidRPr="006A66E1" w:rsidRDefault="006A66E1" w:rsidP="006A66E1">
      <w:pPr>
        <w:autoSpaceDE w:val="0"/>
        <w:autoSpaceDN w:val="0"/>
        <w:adjustRightInd w:val="0"/>
        <w:ind w:left="1304"/>
        <w:rPr>
          <w:b/>
          <w:color w:val="000000"/>
          <w:szCs w:val="24"/>
        </w:rPr>
      </w:pPr>
      <w:r w:rsidRPr="006A66E1">
        <w:rPr>
          <w:b/>
          <w:color w:val="000000"/>
          <w:szCs w:val="24"/>
        </w:rPr>
        <w:t>Yleistä kertomusvuodesta</w:t>
      </w:r>
    </w:p>
    <w:p w:rsidR="00172E9A" w:rsidRDefault="00172E9A" w:rsidP="006A66E1">
      <w:pPr>
        <w:autoSpaceDE w:val="0"/>
        <w:autoSpaceDN w:val="0"/>
        <w:adjustRightInd w:val="0"/>
        <w:ind w:left="1304"/>
        <w:rPr>
          <w:color w:val="000000"/>
          <w:szCs w:val="24"/>
        </w:rPr>
      </w:pPr>
    </w:p>
    <w:p w:rsidR="00172E9A" w:rsidRDefault="00DC69F1" w:rsidP="006A66E1">
      <w:pPr>
        <w:autoSpaceDE w:val="0"/>
        <w:autoSpaceDN w:val="0"/>
        <w:adjustRightInd w:val="0"/>
        <w:ind w:left="1304"/>
        <w:rPr>
          <w:color w:val="000000"/>
          <w:szCs w:val="24"/>
        </w:rPr>
      </w:pPr>
      <w:r w:rsidRPr="0074280D">
        <w:rPr>
          <w:color w:val="000000"/>
          <w:szCs w:val="24"/>
        </w:rPr>
        <w:t>Yleinen t</w:t>
      </w:r>
      <w:r w:rsidR="00172E9A" w:rsidRPr="0074280D">
        <w:rPr>
          <w:color w:val="000000"/>
          <w:szCs w:val="24"/>
        </w:rPr>
        <w:t xml:space="preserve">ilannekuva </w:t>
      </w:r>
      <w:r w:rsidR="00172E9A">
        <w:rPr>
          <w:color w:val="000000"/>
          <w:szCs w:val="24"/>
        </w:rPr>
        <w:t>perustuu 5.2.2016 päivättyyn Tulo- ja kustannuskehitystoimikunnan raporttiin talousnäkymistä ja palkanmuodostuksesta.</w:t>
      </w:r>
    </w:p>
    <w:p w:rsidR="00172E9A" w:rsidRDefault="00172E9A" w:rsidP="006A66E1">
      <w:pPr>
        <w:autoSpaceDE w:val="0"/>
        <w:autoSpaceDN w:val="0"/>
        <w:adjustRightInd w:val="0"/>
        <w:ind w:left="1304"/>
        <w:rPr>
          <w:color w:val="000000"/>
          <w:szCs w:val="24"/>
        </w:rPr>
      </w:pPr>
    </w:p>
    <w:p w:rsidR="005973C7" w:rsidRDefault="005973C7" w:rsidP="006A66E1">
      <w:pPr>
        <w:autoSpaceDE w:val="0"/>
        <w:autoSpaceDN w:val="0"/>
        <w:adjustRightInd w:val="0"/>
        <w:ind w:left="1304"/>
        <w:rPr>
          <w:color w:val="000000"/>
          <w:szCs w:val="24"/>
        </w:rPr>
      </w:pPr>
      <w:r>
        <w:rPr>
          <w:color w:val="000000"/>
          <w:szCs w:val="24"/>
        </w:rPr>
        <w:t xml:space="preserve">Julkinen talous pysyi alijäämäisenä pitkittyneen matalasuhdanteen sekä </w:t>
      </w:r>
      <w:r w:rsidR="003813C3">
        <w:rPr>
          <w:color w:val="000000"/>
          <w:szCs w:val="24"/>
        </w:rPr>
        <w:t>t</w:t>
      </w:r>
      <w:r>
        <w:rPr>
          <w:color w:val="000000"/>
          <w:szCs w:val="24"/>
        </w:rPr>
        <w:t>aloude</w:t>
      </w:r>
      <w:r w:rsidR="003C578D">
        <w:rPr>
          <w:color w:val="000000"/>
          <w:szCs w:val="24"/>
        </w:rPr>
        <w:t>n rakenteellisten ongelmien vuo</w:t>
      </w:r>
      <w:r>
        <w:rPr>
          <w:color w:val="000000"/>
          <w:szCs w:val="24"/>
        </w:rPr>
        <w:t xml:space="preserve">ksi. Julkinen velka suhteessa bruttokansantuotteeseen jatkoi kasvuaan ja ylitti 60 prosentin rajan. Työttömyysaste nousi joulukuun ennusteessa 9,4 prosenttiin. Yli vuoden työttömänä olleista oli lokakuussa 113 000 eli noin 20 000 enemmän kuin vuotta aikaisemmin. </w:t>
      </w:r>
    </w:p>
    <w:p w:rsidR="003813C3" w:rsidRDefault="003813C3" w:rsidP="006A66E1">
      <w:pPr>
        <w:autoSpaceDE w:val="0"/>
        <w:autoSpaceDN w:val="0"/>
        <w:adjustRightInd w:val="0"/>
        <w:ind w:left="1304"/>
        <w:rPr>
          <w:color w:val="000000"/>
          <w:szCs w:val="24"/>
        </w:rPr>
      </w:pPr>
    </w:p>
    <w:p w:rsidR="006A66E1" w:rsidRPr="00450EFE" w:rsidRDefault="006A66E1" w:rsidP="006A66E1">
      <w:pPr>
        <w:autoSpaceDE w:val="0"/>
        <w:autoSpaceDN w:val="0"/>
        <w:adjustRightInd w:val="0"/>
        <w:ind w:left="1304"/>
        <w:rPr>
          <w:b/>
          <w:color w:val="000000"/>
          <w:szCs w:val="24"/>
        </w:rPr>
      </w:pPr>
      <w:r w:rsidRPr="00450EFE">
        <w:rPr>
          <w:b/>
          <w:i/>
          <w:color w:val="000000"/>
          <w:szCs w:val="24"/>
        </w:rPr>
        <w:t>Kirkon henkilöstö</w:t>
      </w:r>
    </w:p>
    <w:p w:rsidR="003813C3" w:rsidRDefault="003813C3" w:rsidP="006A66E1">
      <w:pPr>
        <w:autoSpaceDE w:val="0"/>
        <w:autoSpaceDN w:val="0"/>
        <w:adjustRightInd w:val="0"/>
        <w:ind w:left="1304"/>
        <w:rPr>
          <w:color w:val="000000"/>
          <w:szCs w:val="24"/>
        </w:rPr>
      </w:pPr>
    </w:p>
    <w:p w:rsidR="003813C3" w:rsidRDefault="003813C3" w:rsidP="003813C3">
      <w:pPr>
        <w:autoSpaceDE w:val="0"/>
        <w:autoSpaceDN w:val="0"/>
        <w:adjustRightInd w:val="0"/>
        <w:ind w:left="1304"/>
        <w:rPr>
          <w:color w:val="000000"/>
          <w:szCs w:val="24"/>
        </w:rPr>
      </w:pPr>
      <w:r>
        <w:rPr>
          <w:color w:val="000000"/>
          <w:szCs w:val="24"/>
        </w:rPr>
        <w:t>K</w:t>
      </w:r>
      <w:r w:rsidRPr="003813C3">
        <w:rPr>
          <w:color w:val="000000"/>
          <w:szCs w:val="24"/>
        </w:rPr>
        <w:t>irkon työmarkkinalaitoksen</w:t>
      </w:r>
      <w:r>
        <w:rPr>
          <w:color w:val="000000"/>
          <w:szCs w:val="24"/>
        </w:rPr>
        <w:t xml:space="preserve"> </w:t>
      </w:r>
      <w:r w:rsidRPr="003813C3">
        <w:rPr>
          <w:color w:val="000000"/>
          <w:szCs w:val="24"/>
        </w:rPr>
        <w:t xml:space="preserve">palvelussuhderekisterin tietojen mukaan kirkon henkilöstön lukumäärä tilastointiajankohtana kesällä 2015 oli </w:t>
      </w:r>
      <w:r>
        <w:rPr>
          <w:color w:val="000000"/>
          <w:szCs w:val="24"/>
        </w:rPr>
        <w:t xml:space="preserve">20 </w:t>
      </w:r>
      <w:r w:rsidRPr="003813C3">
        <w:rPr>
          <w:color w:val="000000"/>
          <w:szCs w:val="24"/>
        </w:rPr>
        <w:t xml:space="preserve">338. Vuosityövoimaksi muunnettu henkilöstön lukumäärä </w:t>
      </w:r>
      <w:r>
        <w:rPr>
          <w:color w:val="000000"/>
          <w:szCs w:val="24"/>
        </w:rPr>
        <w:t>oli 14 </w:t>
      </w:r>
      <w:r w:rsidRPr="003813C3">
        <w:rPr>
          <w:color w:val="000000"/>
          <w:szCs w:val="24"/>
        </w:rPr>
        <w:t>179</w:t>
      </w:r>
      <w:r>
        <w:rPr>
          <w:color w:val="000000"/>
          <w:szCs w:val="24"/>
        </w:rPr>
        <w:t xml:space="preserve"> </w:t>
      </w:r>
      <w:r w:rsidRPr="003813C3">
        <w:rPr>
          <w:color w:val="000000"/>
          <w:szCs w:val="24"/>
        </w:rPr>
        <w:t>henkilötyövuotta. Henkilöstön lukumäärä lisääntyi 1 % ja vuosityövoiman lukumäärä väheni</w:t>
      </w:r>
      <w:r>
        <w:rPr>
          <w:color w:val="000000"/>
          <w:szCs w:val="24"/>
        </w:rPr>
        <w:t xml:space="preserve"> </w:t>
      </w:r>
      <w:r w:rsidRPr="003813C3">
        <w:rPr>
          <w:color w:val="000000"/>
          <w:szCs w:val="24"/>
        </w:rPr>
        <w:t>hieman</w:t>
      </w:r>
      <w:r>
        <w:rPr>
          <w:color w:val="000000"/>
          <w:szCs w:val="24"/>
        </w:rPr>
        <w:t xml:space="preserve"> e</w:t>
      </w:r>
      <w:r w:rsidRPr="003813C3">
        <w:rPr>
          <w:color w:val="000000"/>
          <w:szCs w:val="24"/>
        </w:rPr>
        <w:t>dellisvuoteen verrattuna</w:t>
      </w:r>
      <w:r>
        <w:rPr>
          <w:color w:val="000000"/>
          <w:szCs w:val="24"/>
        </w:rPr>
        <w:t>.</w:t>
      </w:r>
    </w:p>
    <w:p w:rsidR="003813C3" w:rsidRDefault="003813C3" w:rsidP="006A66E1">
      <w:pPr>
        <w:autoSpaceDE w:val="0"/>
        <w:autoSpaceDN w:val="0"/>
        <w:adjustRightInd w:val="0"/>
        <w:ind w:left="1304"/>
        <w:rPr>
          <w:color w:val="000000"/>
          <w:szCs w:val="24"/>
        </w:rPr>
      </w:pPr>
    </w:p>
    <w:p w:rsidR="006A66E1" w:rsidRDefault="00A109F3" w:rsidP="006A66E1">
      <w:pPr>
        <w:autoSpaceDE w:val="0"/>
        <w:autoSpaceDN w:val="0"/>
        <w:adjustRightInd w:val="0"/>
        <w:ind w:left="1304"/>
        <w:rPr>
          <w:color w:val="000000"/>
          <w:szCs w:val="24"/>
        </w:rPr>
      </w:pPr>
      <w:r>
        <w:rPr>
          <w:color w:val="000000"/>
          <w:szCs w:val="24"/>
        </w:rPr>
        <w:t>Toimintakertomus sisältää selvityksen ja tilastotietoja kirkon henkilöstön rakenteesta.</w:t>
      </w:r>
    </w:p>
    <w:p w:rsidR="00587B6F" w:rsidRDefault="00587B6F" w:rsidP="006A66E1">
      <w:pPr>
        <w:autoSpaceDE w:val="0"/>
        <w:autoSpaceDN w:val="0"/>
        <w:adjustRightInd w:val="0"/>
        <w:ind w:left="1304"/>
        <w:rPr>
          <w:color w:val="000000"/>
          <w:szCs w:val="24"/>
        </w:rPr>
      </w:pPr>
    </w:p>
    <w:p w:rsidR="00017EA6" w:rsidRDefault="00017EA6" w:rsidP="006A66E1">
      <w:pPr>
        <w:autoSpaceDE w:val="0"/>
        <w:autoSpaceDN w:val="0"/>
        <w:adjustRightInd w:val="0"/>
        <w:ind w:left="1304"/>
        <w:rPr>
          <w:color w:val="000000"/>
          <w:szCs w:val="24"/>
        </w:rPr>
      </w:pPr>
      <w:r>
        <w:rPr>
          <w:color w:val="000000"/>
          <w:szCs w:val="24"/>
        </w:rPr>
        <w:t>Naisten osuus kirkon koko henkilöstössä on säilynyt samalla tasolla viimeisen kahdenkymmene</w:t>
      </w:r>
      <w:r w:rsidR="002524D8">
        <w:rPr>
          <w:color w:val="000000"/>
          <w:szCs w:val="24"/>
        </w:rPr>
        <w:t>n vuoden aikana ja oli kertomus</w:t>
      </w:r>
      <w:r>
        <w:rPr>
          <w:color w:val="000000"/>
          <w:szCs w:val="24"/>
        </w:rPr>
        <w:t>vuonna 71 prosenttia.</w:t>
      </w:r>
    </w:p>
    <w:p w:rsidR="007A58C5" w:rsidRDefault="007A58C5" w:rsidP="006A66E1">
      <w:pPr>
        <w:autoSpaceDE w:val="0"/>
        <w:autoSpaceDN w:val="0"/>
        <w:adjustRightInd w:val="0"/>
        <w:ind w:left="1304"/>
        <w:rPr>
          <w:color w:val="000000"/>
          <w:szCs w:val="24"/>
        </w:rPr>
      </w:pPr>
    </w:p>
    <w:p w:rsidR="007A58C5" w:rsidRDefault="007A58C5" w:rsidP="006A66E1">
      <w:pPr>
        <w:autoSpaceDE w:val="0"/>
        <w:autoSpaceDN w:val="0"/>
        <w:adjustRightInd w:val="0"/>
        <w:ind w:left="1304"/>
        <w:rPr>
          <w:color w:val="000000"/>
          <w:szCs w:val="24"/>
        </w:rPr>
      </w:pPr>
      <w:r>
        <w:rPr>
          <w:color w:val="000000"/>
          <w:szCs w:val="24"/>
        </w:rPr>
        <w:t>Kirkon henkilöstön keski-ikä on jatkuvasti noussut. Vakinaisen henkilöstön k</w:t>
      </w:r>
      <w:r w:rsidR="00587B6F">
        <w:rPr>
          <w:color w:val="000000"/>
          <w:szCs w:val="24"/>
        </w:rPr>
        <w:t xml:space="preserve">eski-ikä oli kertomusvuonna </w:t>
      </w:r>
      <w:r w:rsidR="00017EA6">
        <w:rPr>
          <w:color w:val="000000"/>
          <w:szCs w:val="24"/>
        </w:rPr>
        <w:t>50</w:t>
      </w:r>
      <w:r w:rsidR="00587B6F">
        <w:rPr>
          <w:color w:val="000000"/>
          <w:szCs w:val="24"/>
        </w:rPr>
        <w:t xml:space="preserve"> vuotta</w:t>
      </w:r>
      <w:r>
        <w:rPr>
          <w:color w:val="000000"/>
          <w:szCs w:val="24"/>
        </w:rPr>
        <w:t xml:space="preserve"> ja kok</w:t>
      </w:r>
      <w:r w:rsidR="00587B6F">
        <w:rPr>
          <w:color w:val="000000"/>
          <w:szCs w:val="24"/>
        </w:rPr>
        <w:t>o henkilöstön keski-ikä oli 4</w:t>
      </w:r>
      <w:r w:rsidR="008C0F97">
        <w:rPr>
          <w:color w:val="000000"/>
          <w:szCs w:val="24"/>
        </w:rPr>
        <w:t>4</w:t>
      </w:r>
      <w:r w:rsidR="00587B6F">
        <w:rPr>
          <w:color w:val="000000"/>
          <w:szCs w:val="24"/>
        </w:rPr>
        <w:t xml:space="preserve"> vuotta</w:t>
      </w:r>
      <w:r>
        <w:rPr>
          <w:color w:val="000000"/>
          <w:szCs w:val="24"/>
        </w:rPr>
        <w:t>.</w:t>
      </w:r>
    </w:p>
    <w:p w:rsidR="007A58C5" w:rsidRDefault="007A58C5" w:rsidP="006A66E1">
      <w:pPr>
        <w:autoSpaceDE w:val="0"/>
        <w:autoSpaceDN w:val="0"/>
        <w:adjustRightInd w:val="0"/>
        <w:ind w:left="1304"/>
        <w:rPr>
          <w:color w:val="000000"/>
          <w:szCs w:val="24"/>
        </w:rPr>
      </w:pPr>
    </w:p>
    <w:p w:rsidR="006A66E1" w:rsidRPr="00760F32" w:rsidRDefault="006A66E1" w:rsidP="006A66E1">
      <w:pPr>
        <w:autoSpaceDE w:val="0"/>
        <w:autoSpaceDN w:val="0"/>
        <w:adjustRightInd w:val="0"/>
        <w:ind w:left="1304"/>
        <w:rPr>
          <w:b/>
          <w:color w:val="000000"/>
          <w:szCs w:val="24"/>
        </w:rPr>
      </w:pPr>
      <w:r w:rsidRPr="00760F32">
        <w:rPr>
          <w:b/>
          <w:color w:val="000000"/>
          <w:szCs w:val="24"/>
        </w:rPr>
        <w:t>Sopimustoiminta</w:t>
      </w:r>
    </w:p>
    <w:p w:rsidR="006A66E1" w:rsidRDefault="006A66E1" w:rsidP="006A66E1">
      <w:pPr>
        <w:autoSpaceDE w:val="0"/>
        <w:autoSpaceDN w:val="0"/>
        <w:adjustRightInd w:val="0"/>
        <w:ind w:left="1304"/>
        <w:rPr>
          <w:color w:val="000000"/>
          <w:szCs w:val="24"/>
        </w:rPr>
      </w:pPr>
    </w:p>
    <w:p w:rsidR="008C0F97" w:rsidRDefault="004F2282" w:rsidP="008C0F97">
      <w:pPr>
        <w:autoSpaceDE w:val="0"/>
        <w:autoSpaceDN w:val="0"/>
        <w:adjustRightInd w:val="0"/>
        <w:ind w:left="1304"/>
        <w:rPr>
          <w:color w:val="000000"/>
          <w:szCs w:val="24"/>
        </w:rPr>
      </w:pPr>
      <w:r w:rsidRPr="00450EFE">
        <w:rPr>
          <w:b/>
          <w:i/>
          <w:color w:val="000000"/>
          <w:szCs w:val="24"/>
        </w:rPr>
        <w:t xml:space="preserve">Kirkon </w:t>
      </w:r>
      <w:r w:rsidR="00587B6F" w:rsidRPr="00450EFE">
        <w:rPr>
          <w:b/>
          <w:i/>
          <w:color w:val="000000"/>
          <w:szCs w:val="24"/>
        </w:rPr>
        <w:t>virka- ja työehtosopimus</w:t>
      </w:r>
      <w:r w:rsidRPr="00450EFE">
        <w:rPr>
          <w:b/>
          <w:i/>
          <w:color w:val="000000"/>
          <w:szCs w:val="24"/>
        </w:rPr>
        <w:t xml:space="preserve"> 201</w:t>
      </w:r>
      <w:r w:rsidR="00CA0BE4" w:rsidRPr="00450EFE">
        <w:rPr>
          <w:b/>
          <w:i/>
          <w:color w:val="000000"/>
          <w:szCs w:val="24"/>
        </w:rPr>
        <w:t>4</w:t>
      </w:r>
      <w:r w:rsidRPr="00450EFE">
        <w:rPr>
          <w:b/>
          <w:i/>
          <w:color w:val="000000"/>
          <w:szCs w:val="24"/>
        </w:rPr>
        <w:t>–201</w:t>
      </w:r>
      <w:r w:rsidR="00CA0BE4" w:rsidRPr="00450EFE">
        <w:rPr>
          <w:b/>
          <w:i/>
          <w:color w:val="000000"/>
          <w:szCs w:val="24"/>
        </w:rPr>
        <w:t>6</w:t>
      </w:r>
    </w:p>
    <w:p w:rsidR="008C0F97" w:rsidRDefault="008C0F97" w:rsidP="008C0F97">
      <w:pPr>
        <w:autoSpaceDE w:val="0"/>
        <w:autoSpaceDN w:val="0"/>
        <w:adjustRightInd w:val="0"/>
        <w:ind w:left="1304"/>
        <w:rPr>
          <w:color w:val="000000"/>
          <w:szCs w:val="24"/>
        </w:rPr>
      </w:pPr>
      <w:r>
        <w:rPr>
          <w:color w:val="000000"/>
          <w:szCs w:val="24"/>
        </w:rPr>
        <w:t>Kirkon kertomusvuonna voimassa oleva sopimusratkaisu on lokakuussa 2013 allekirjoitetun koko työmarkkinoita koskevan Työllisyys- ja kasvusopimuksen</w:t>
      </w:r>
      <w:r>
        <w:rPr>
          <w:color w:val="000000"/>
          <w:szCs w:val="24"/>
        </w:rPr>
        <w:t xml:space="preserve"> (</w:t>
      </w:r>
      <w:proofErr w:type="spellStart"/>
      <w:r>
        <w:rPr>
          <w:color w:val="000000"/>
          <w:szCs w:val="24"/>
        </w:rPr>
        <w:t>Tyka</w:t>
      </w:r>
      <w:proofErr w:type="spellEnd"/>
      <w:r>
        <w:rPr>
          <w:color w:val="000000"/>
          <w:szCs w:val="24"/>
        </w:rPr>
        <w:t>)</w:t>
      </w:r>
      <w:r>
        <w:rPr>
          <w:color w:val="000000"/>
          <w:szCs w:val="24"/>
        </w:rPr>
        <w:t xml:space="preserve"> mukainen. Sopimus on voimassa vuoden 2017 tammikuun loppuun saakka.</w:t>
      </w:r>
    </w:p>
    <w:p w:rsidR="008C0F97" w:rsidRDefault="008C0F97" w:rsidP="008C0F97">
      <w:pPr>
        <w:autoSpaceDE w:val="0"/>
        <w:autoSpaceDN w:val="0"/>
        <w:adjustRightInd w:val="0"/>
        <w:ind w:left="1304"/>
        <w:rPr>
          <w:color w:val="000000"/>
          <w:szCs w:val="24"/>
        </w:rPr>
      </w:pPr>
    </w:p>
    <w:p w:rsidR="008C0F97" w:rsidRDefault="008C0F97" w:rsidP="008C0F97">
      <w:pPr>
        <w:autoSpaceDE w:val="0"/>
        <w:autoSpaceDN w:val="0"/>
        <w:adjustRightInd w:val="0"/>
        <w:ind w:left="1304"/>
        <w:rPr>
          <w:color w:val="000000"/>
          <w:szCs w:val="24"/>
        </w:rPr>
      </w:pPr>
      <w:proofErr w:type="spellStart"/>
      <w:r>
        <w:rPr>
          <w:color w:val="000000"/>
          <w:szCs w:val="24"/>
        </w:rPr>
        <w:lastRenderedPageBreak/>
        <w:t>KirVESTES:n</w:t>
      </w:r>
      <w:proofErr w:type="spellEnd"/>
      <w:r>
        <w:rPr>
          <w:color w:val="000000"/>
          <w:szCs w:val="24"/>
        </w:rPr>
        <w:t xml:space="preserve"> sopimusalalla </w:t>
      </w:r>
      <w:r w:rsidRPr="008C0F97">
        <w:rPr>
          <w:color w:val="000000"/>
          <w:szCs w:val="24"/>
        </w:rPr>
        <w:t>toteutettiin</w:t>
      </w:r>
      <w:r>
        <w:rPr>
          <w:color w:val="000000"/>
          <w:szCs w:val="24"/>
        </w:rPr>
        <w:t xml:space="preserve"> </w:t>
      </w:r>
      <w:proofErr w:type="spellStart"/>
      <w:r w:rsidRPr="008C0F97">
        <w:rPr>
          <w:color w:val="000000"/>
          <w:szCs w:val="24"/>
        </w:rPr>
        <w:t>Tyka</w:t>
      </w:r>
      <w:proofErr w:type="spellEnd"/>
      <w:r w:rsidRPr="008C0F97">
        <w:rPr>
          <w:color w:val="000000"/>
          <w:szCs w:val="24"/>
        </w:rPr>
        <w:t>-sopimuks</w:t>
      </w:r>
      <w:r>
        <w:rPr>
          <w:color w:val="000000"/>
          <w:szCs w:val="24"/>
        </w:rPr>
        <w:t xml:space="preserve">en ensimmäisen sopimusjakson mukainen </w:t>
      </w:r>
      <w:r w:rsidRPr="008C0F97">
        <w:rPr>
          <w:color w:val="000000"/>
          <w:szCs w:val="24"/>
        </w:rPr>
        <w:t>yleiskorotus elokuun alusta 2015 tarkistamalla palkkaa 0,4 prosentilla. Koko työmarkkinoita koskevan</w:t>
      </w:r>
      <w:r>
        <w:rPr>
          <w:color w:val="000000"/>
          <w:szCs w:val="24"/>
        </w:rPr>
        <w:t xml:space="preserve"> </w:t>
      </w:r>
      <w:proofErr w:type="spellStart"/>
      <w:r w:rsidRPr="008C0F97">
        <w:rPr>
          <w:color w:val="000000"/>
          <w:szCs w:val="24"/>
        </w:rPr>
        <w:t>Tyka</w:t>
      </w:r>
      <w:proofErr w:type="spellEnd"/>
      <w:r w:rsidRPr="008C0F97">
        <w:rPr>
          <w:color w:val="000000"/>
          <w:szCs w:val="24"/>
        </w:rPr>
        <w:t>-sopimuksen</w:t>
      </w:r>
      <w:r>
        <w:rPr>
          <w:color w:val="000000"/>
          <w:szCs w:val="24"/>
        </w:rPr>
        <w:t xml:space="preserve"> </w:t>
      </w:r>
      <w:r w:rsidRPr="008C0F97">
        <w:rPr>
          <w:color w:val="000000"/>
          <w:szCs w:val="24"/>
        </w:rPr>
        <w:t>toisen</w:t>
      </w:r>
      <w:r>
        <w:rPr>
          <w:color w:val="000000"/>
          <w:szCs w:val="24"/>
        </w:rPr>
        <w:t xml:space="preserve"> </w:t>
      </w:r>
      <w:r w:rsidRPr="008C0F97">
        <w:rPr>
          <w:color w:val="000000"/>
          <w:szCs w:val="24"/>
        </w:rPr>
        <w:t>sopimusjaksonpalkkaratkaisusta sovittiin</w:t>
      </w:r>
      <w:r>
        <w:rPr>
          <w:color w:val="000000"/>
          <w:szCs w:val="24"/>
        </w:rPr>
        <w:t xml:space="preserve"> </w:t>
      </w:r>
      <w:r w:rsidRPr="008C0F97">
        <w:rPr>
          <w:color w:val="000000"/>
          <w:szCs w:val="24"/>
        </w:rPr>
        <w:t>työmarkkinakeskusjärjestöjen kesken kesäkuussa 2015.</w:t>
      </w:r>
      <w:r>
        <w:rPr>
          <w:color w:val="000000"/>
          <w:szCs w:val="24"/>
        </w:rPr>
        <w:t xml:space="preserve"> </w:t>
      </w:r>
      <w:r w:rsidRPr="008C0F97">
        <w:rPr>
          <w:color w:val="000000"/>
          <w:szCs w:val="24"/>
        </w:rPr>
        <w:t>Sopimusosapuolet sopivat 16 euron ja vähintään 0,43 prosentin suuruisesta palkan</w:t>
      </w:r>
      <w:r>
        <w:rPr>
          <w:color w:val="000000"/>
          <w:szCs w:val="24"/>
        </w:rPr>
        <w:t>t</w:t>
      </w:r>
      <w:r w:rsidRPr="008C0F97">
        <w:rPr>
          <w:color w:val="000000"/>
          <w:szCs w:val="24"/>
        </w:rPr>
        <w:t>arkistuksesta kuukaudessa</w:t>
      </w:r>
      <w:r>
        <w:rPr>
          <w:color w:val="000000"/>
          <w:szCs w:val="24"/>
        </w:rPr>
        <w:t>.</w:t>
      </w:r>
    </w:p>
    <w:p w:rsidR="008C0F97" w:rsidRDefault="008C0F97" w:rsidP="006A66E1">
      <w:pPr>
        <w:autoSpaceDE w:val="0"/>
        <w:autoSpaceDN w:val="0"/>
        <w:adjustRightInd w:val="0"/>
        <w:ind w:left="1304"/>
        <w:rPr>
          <w:color w:val="000000"/>
          <w:szCs w:val="24"/>
        </w:rPr>
      </w:pPr>
    </w:p>
    <w:p w:rsidR="006A66E1" w:rsidRPr="00760F32" w:rsidRDefault="006A66E1" w:rsidP="006A66E1">
      <w:pPr>
        <w:autoSpaceDE w:val="0"/>
        <w:autoSpaceDN w:val="0"/>
        <w:adjustRightInd w:val="0"/>
        <w:ind w:left="1304"/>
        <w:rPr>
          <w:color w:val="000000"/>
          <w:szCs w:val="24"/>
        </w:rPr>
      </w:pPr>
      <w:r w:rsidRPr="00760F32">
        <w:rPr>
          <w:b/>
          <w:color w:val="000000"/>
          <w:szCs w:val="24"/>
        </w:rPr>
        <w:t>Henkilöstöhallinnon</w:t>
      </w:r>
      <w:r w:rsidR="00746774">
        <w:rPr>
          <w:b/>
          <w:color w:val="000000"/>
          <w:szCs w:val="24"/>
        </w:rPr>
        <w:t xml:space="preserve"> ja sopimusmääräysten</w:t>
      </w:r>
      <w:r w:rsidRPr="00760F32">
        <w:rPr>
          <w:b/>
          <w:color w:val="000000"/>
          <w:szCs w:val="24"/>
        </w:rPr>
        <w:t xml:space="preserve"> kehittäminen</w:t>
      </w:r>
    </w:p>
    <w:p w:rsidR="006A66E1" w:rsidRDefault="006A66E1" w:rsidP="006A66E1">
      <w:pPr>
        <w:autoSpaceDE w:val="0"/>
        <w:autoSpaceDN w:val="0"/>
        <w:adjustRightInd w:val="0"/>
        <w:ind w:left="1304"/>
        <w:rPr>
          <w:color w:val="000000"/>
          <w:szCs w:val="24"/>
        </w:rPr>
      </w:pPr>
    </w:p>
    <w:p w:rsidR="002E4E2B" w:rsidRPr="00450EFE" w:rsidRDefault="0074280D" w:rsidP="006A66E1">
      <w:pPr>
        <w:autoSpaceDE w:val="0"/>
        <w:autoSpaceDN w:val="0"/>
        <w:adjustRightInd w:val="0"/>
        <w:ind w:left="1304"/>
        <w:rPr>
          <w:b/>
          <w:color w:val="000000"/>
          <w:szCs w:val="24"/>
        </w:rPr>
      </w:pPr>
      <w:r>
        <w:rPr>
          <w:b/>
          <w:i/>
          <w:color w:val="000000"/>
          <w:szCs w:val="24"/>
        </w:rPr>
        <w:t>Yleisen palkkausjärjestelmän arviointi</w:t>
      </w:r>
    </w:p>
    <w:p w:rsidR="00541FC5" w:rsidRDefault="00541FC5" w:rsidP="00541FC5">
      <w:pPr>
        <w:autoSpaceDE w:val="0"/>
        <w:autoSpaceDN w:val="0"/>
        <w:adjustRightInd w:val="0"/>
        <w:ind w:left="1304"/>
        <w:rPr>
          <w:color w:val="000000"/>
          <w:szCs w:val="24"/>
        </w:rPr>
      </w:pPr>
      <w:r>
        <w:rPr>
          <w:color w:val="000000"/>
          <w:szCs w:val="24"/>
        </w:rPr>
        <w:t>Palk</w:t>
      </w:r>
      <w:r w:rsidRPr="00541FC5">
        <w:rPr>
          <w:color w:val="000000"/>
          <w:szCs w:val="24"/>
        </w:rPr>
        <w:t>kausjärjestelmää</w:t>
      </w:r>
      <w:r>
        <w:rPr>
          <w:color w:val="000000"/>
          <w:szCs w:val="24"/>
        </w:rPr>
        <w:t xml:space="preserve"> </w:t>
      </w:r>
      <w:r w:rsidRPr="00541FC5">
        <w:rPr>
          <w:color w:val="000000"/>
          <w:szCs w:val="24"/>
        </w:rPr>
        <w:t>toivottiin</w:t>
      </w:r>
      <w:r>
        <w:rPr>
          <w:color w:val="000000"/>
          <w:szCs w:val="24"/>
        </w:rPr>
        <w:t xml:space="preserve"> </w:t>
      </w:r>
      <w:r w:rsidRPr="00541FC5">
        <w:rPr>
          <w:color w:val="000000"/>
          <w:szCs w:val="24"/>
        </w:rPr>
        <w:t>kehitettävän</w:t>
      </w:r>
      <w:r>
        <w:rPr>
          <w:color w:val="000000"/>
          <w:szCs w:val="24"/>
        </w:rPr>
        <w:t xml:space="preserve"> </w:t>
      </w:r>
      <w:r w:rsidRPr="00541FC5">
        <w:rPr>
          <w:color w:val="000000"/>
          <w:szCs w:val="24"/>
        </w:rPr>
        <w:t>siten, että</w:t>
      </w:r>
      <w:r>
        <w:rPr>
          <w:color w:val="000000"/>
          <w:szCs w:val="24"/>
        </w:rPr>
        <w:t xml:space="preserve"> </w:t>
      </w:r>
      <w:r w:rsidRPr="00541FC5">
        <w:rPr>
          <w:color w:val="000000"/>
          <w:szCs w:val="24"/>
        </w:rPr>
        <w:t>vuosisidonnaisen palkanosan</w:t>
      </w:r>
      <w:r>
        <w:rPr>
          <w:color w:val="000000"/>
          <w:szCs w:val="24"/>
        </w:rPr>
        <w:t xml:space="preserve"> </w:t>
      </w:r>
      <w:r w:rsidRPr="00541FC5">
        <w:rPr>
          <w:color w:val="000000"/>
          <w:szCs w:val="24"/>
        </w:rPr>
        <w:t>painoarvoa vähennetään ja palkkausjärjestelmän kannustavuutta lisätään harkinnanvaraista palkanosaa (HAVA) kehittämällä.</w:t>
      </w:r>
      <w:r>
        <w:rPr>
          <w:color w:val="000000"/>
          <w:szCs w:val="24"/>
        </w:rPr>
        <w:t xml:space="preserve"> </w:t>
      </w:r>
      <w:r w:rsidRPr="00541FC5">
        <w:rPr>
          <w:color w:val="000000"/>
          <w:szCs w:val="24"/>
        </w:rPr>
        <w:t xml:space="preserve">Merkille pantavaa oli, että </w:t>
      </w:r>
      <w:proofErr w:type="spellStart"/>
      <w:r w:rsidRPr="00541FC5">
        <w:rPr>
          <w:color w:val="000000"/>
          <w:szCs w:val="24"/>
        </w:rPr>
        <w:t>HAVA:aa</w:t>
      </w:r>
      <w:proofErr w:type="spellEnd"/>
      <w:r w:rsidRPr="00541FC5">
        <w:rPr>
          <w:color w:val="000000"/>
          <w:szCs w:val="24"/>
        </w:rPr>
        <w:t xml:space="preserve"> käyttävät seurakunnat</w:t>
      </w:r>
      <w:r>
        <w:rPr>
          <w:color w:val="000000"/>
          <w:szCs w:val="24"/>
        </w:rPr>
        <w:t xml:space="preserve"> </w:t>
      </w:r>
      <w:r w:rsidRPr="00541FC5">
        <w:rPr>
          <w:color w:val="000000"/>
          <w:szCs w:val="24"/>
        </w:rPr>
        <w:t xml:space="preserve">totesivat </w:t>
      </w:r>
      <w:proofErr w:type="spellStart"/>
      <w:r w:rsidRPr="00541FC5">
        <w:rPr>
          <w:color w:val="000000"/>
          <w:szCs w:val="24"/>
        </w:rPr>
        <w:t>HAVA:n</w:t>
      </w:r>
      <w:proofErr w:type="spellEnd"/>
      <w:r w:rsidRPr="00541FC5">
        <w:rPr>
          <w:color w:val="000000"/>
          <w:szCs w:val="24"/>
        </w:rPr>
        <w:t xml:space="preserve"> edistäneen esimiesten</w:t>
      </w:r>
      <w:r>
        <w:rPr>
          <w:color w:val="000000"/>
          <w:szCs w:val="24"/>
        </w:rPr>
        <w:t xml:space="preserve"> ja työn</w:t>
      </w:r>
      <w:r w:rsidRPr="00541FC5">
        <w:rPr>
          <w:color w:val="000000"/>
          <w:szCs w:val="24"/>
        </w:rPr>
        <w:t>tekijöiden</w:t>
      </w:r>
      <w:r>
        <w:rPr>
          <w:color w:val="000000"/>
          <w:szCs w:val="24"/>
        </w:rPr>
        <w:t xml:space="preserve"> </w:t>
      </w:r>
      <w:r w:rsidRPr="00541FC5">
        <w:rPr>
          <w:color w:val="000000"/>
          <w:szCs w:val="24"/>
        </w:rPr>
        <w:t>välistä</w:t>
      </w:r>
      <w:r>
        <w:rPr>
          <w:color w:val="000000"/>
          <w:szCs w:val="24"/>
        </w:rPr>
        <w:t xml:space="preserve"> </w:t>
      </w:r>
      <w:r w:rsidRPr="00541FC5">
        <w:rPr>
          <w:color w:val="000000"/>
          <w:szCs w:val="24"/>
        </w:rPr>
        <w:t>vuoropuhelua.</w:t>
      </w:r>
    </w:p>
    <w:p w:rsidR="002E4E2B" w:rsidRDefault="002E4E2B" w:rsidP="006A66E1">
      <w:pPr>
        <w:autoSpaceDE w:val="0"/>
        <w:autoSpaceDN w:val="0"/>
        <w:adjustRightInd w:val="0"/>
        <w:ind w:left="1304"/>
        <w:rPr>
          <w:b/>
          <w:color w:val="000000"/>
          <w:szCs w:val="24"/>
          <w:u w:val="single"/>
        </w:rPr>
      </w:pPr>
    </w:p>
    <w:p w:rsidR="00C64E86" w:rsidRPr="00450EFE" w:rsidRDefault="00C64E86" w:rsidP="006A66E1">
      <w:pPr>
        <w:autoSpaceDE w:val="0"/>
        <w:autoSpaceDN w:val="0"/>
        <w:adjustRightInd w:val="0"/>
        <w:ind w:left="1304"/>
        <w:rPr>
          <w:b/>
          <w:color w:val="000000"/>
          <w:szCs w:val="24"/>
        </w:rPr>
      </w:pPr>
      <w:r w:rsidRPr="00901541">
        <w:rPr>
          <w:b/>
          <w:i/>
          <w:color w:val="000000"/>
          <w:szCs w:val="24"/>
        </w:rPr>
        <w:t xml:space="preserve">Työelämä 2020 </w:t>
      </w:r>
      <w:r w:rsidR="00600AC7" w:rsidRPr="00901541">
        <w:rPr>
          <w:b/>
          <w:i/>
          <w:color w:val="000000"/>
          <w:szCs w:val="24"/>
        </w:rPr>
        <w:t>-</w:t>
      </w:r>
      <w:r w:rsidRPr="00901541">
        <w:rPr>
          <w:b/>
          <w:i/>
          <w:color w:val="000000"/>
          <w:szCs w:val="24"/>
        </w:rPr>
        <w:t>hanke</w:t>
      </w:r>
      <w:r w:rsidR="0074280D" w:rsidRPr="00901541">
        <w:rPr>
          <w:b/>
          <w:i/>
          <w:color w:val="000000"/>
          <w:szCs w:val="24"/>
        </w:rPr>
        <w:t xml:space="preserve"> ja </w:t>
      </w:r>
      <w:proofErr w:type="spellStart"/>
      <w:r w:rsidR="0074280D" w:rsidRPr="00901541">
        <w:rPr>
          <w:b/>
          <w:i/>
          <w:color w:val="000000"/>
          <w:szCs w:val="24"/>
        </w:rPr>
        <w:t>Kirtekon</w:t>
      </w:r>
      <w:proofErr w:type="spellEnd"/>
      <w:r w:rsidR="0074280D" w:rsidRPr="00901541">
        <w:rPr>
          <w:b/>
          <w:i/>
          <w:color w:val="000000"/>
          <w:szCs w:val="24"/>
        </w:rPr>
        <w:t xml:space="preserve"> käynnistäminen</w:t>
      </w:r>
    </w:p>
    <w:p w:rsidR="00541FC5" w:rsidRPr="00541FC5" w:rsidRDefault="00541FC5" w:rsidP="00541FC5">
      <w:pPr>
        <w:autoSpaceDE w:val="0"/>
        <w:autoSpaceDN w:val="0"/>
        <w:adjustRightInd w:val="0"/>
        <w:ind w:left="1304"/>
        <w:rPr>
          <w:color w:val="000000"/>
          <w:szCs w:val="24"/>
        </w:rPr>
      </w:pPr>
      <w:r w:rsidRPr="00541FC5">
        <w:rPr>
          <w:color w:val="000000"/>
          <w:szCs w:val="24"/>
        </w:rPr>
        <w:t>Kertomusvuonna jatkui kansallista</w:t>
      </w:r>
      <w:r>
        <w:rPr>
          <w:color w:val="000000"/>
          <w:szCs w:val="24"/>
        </w:rPr>
        <w:t xml:space="preserve"> </w:t>
      </w:r>
      <w:r w:rsidRPr="00541FC5">
        <w:rPr>
          <w:color w:val="000000"/>
          <w:szCs w:val="24"/>
        </w:rPr>
        <w:t>työelämän kehittämisstrategia</w:t>
      </w:r>
      <w:r>
        <w:rPr>
          <w:color w:val="000000"/>
          <w:szCs w:val="24"/>
        </w:rPr>
        <w:t>a</w:t>
      </w:r>
    </w:p>
    <w:p w:rsidR="002524D8" w:rsidRDefault="00541FC5" w:rsidP="00541FC5">
      <w:pPr>
        <w:autoSpaceDE w:val="0"/>
        <w:autoSpaceDN w:val="0"/>
        <w:adjustRightInd w:val="0"/>
        <w:ind w:left="1304"/>
        <w:rPr>
          <w:color w:val="000000"/>
          <w:szCs w:val="24"/>
        </w:rPr>
      </w:pPr>
      <w:r>
        <w:rPr>
          <w:color w:val="000000"/>
          <w:szCs w:val="24"/>
        </w:rPr>
        <w:t>t</w:t>
      </w:r>
      <w:r w:rsidRPr="00541FC5">
        <w:rPr>
          <w:color w:val="000000"/>
          <w:szCs w:val="24"/>
        </w:rPr>
        <w:t>oteuttava</w:t>
      </w:r>
      <w:r>
        <w:rPr>
          <w:color w:val="000000"/>
          <w:szCs w:val="24"/>
        </w:rPr>
        <w:t xml:space="preserve"> </w:t>
      </w:r>
      <w:r w:rsidRPr="00541FC5">
        <w:rPr>
          <w:color w:val="000000"/>
          <w:szCs w:val="24"/>
        </w:rPr>
        <w:t xml:space="preserve">Työelämä 2020 </w:t>
      </w:r>
      <w:r>
        <w:rPr>
          <w:color w:val="000000"/>
          <w:szCs w:val="24"/>
        </w:rPr>
        <w:t>-</w:t>
      </w:r>
      <w:r w:rsidRPr="00541FC5">
        <w:rPr>
          <w:color w:val="000000"/>
          <w:szCs w:val="24"/>
        </w:rPr>
        <w:t>hanke</w:t>
      </w:r>
      <w:r>
        <w:rPr>
          <w:color w:val="000000"/>
          <w:szCs w:val="24"/>
        </w:rPr>
        <w:t xml:space="preserve">. </w:t>
      </w:r>
      <w:r w:rsidRPr="00541FC5">
        <w:rPr>
          <w:color w:val="000000"/>
          <w:szCs w:val="24"/>
        </w:rPr>
        <w:t>Kirkon</w:t>
      </w:r>
      <w:r>
        <w:rPr>
          <w:color w:val="000000"/>
          <w:szCs w:val="24"/>
        </w:rPr>
        <w:t xml:space="preserve"> </w:t>
      </w:r>
      <w:r w:rsidRPr="00541FC5">
        <w:rPr>
          <w:color w:val="000000"/>
          <w:szCs w:val="24"/>
        </w:rPr>
        <w:t>työmarkkinalaitos</w:t>
      </w:r>
      <w:r>
        <w:rPr>
          <w:color w:val="000000"/>
          <w:szCs w:val="24"/>
        </w:rPr>
        <w:t xml:space="preserve"> </w:t>
      </w:r>
      <w:r w:rsidRPr="00541FC5">
        <w:rPr>
          <w:color w:val="000000"/>
          <w:szCs w:val="24"/>
        </w:rPr>
        <w:t>käynnisti</w:t>
      </w:r>
      <w:r>
        <w:rPr>
          <w:color w:val="000000"/>
          <w:szCs w:val="24"/>
        </w:rPr>
        <w:t xml:space="preserve"> hankkeelle</w:t>
      </w:r>
      <w:r w:rsidRPr="00541FC5">
        <w:rPr>
          <w:color w:val="000000"/>
          <w:szCs w:val="24"/>
        </w:rPr>
        <w:t xml:space="preserve"> annetun</w:t>
      </w:r>
      <w:r>
        <w:rPr>
          <w:color w:val="000000"/>
          <w:szCs w:val="24"/>
        </w:rPr>
        <w:t xml:space="preserve"> </w:t>
      </w:r>
      <w:r w:rsidRPr="00541FC5">
        <w:rPr>
          <w:color w:val="000000"/>
          <w:szCs w:val="24"/>
        </w:rPr>
        <w:t>yhteistyölupauksen</w:t>
      </w:r>
      <w:r>
        <w:rPr>
          <w:color w:val="000000"/>
          <w:szCs w:val="24"/>
        </w:rPr>
        <w:t xml:space="preserve"> </w:t>
      </w:r>
      <w:r w:rsidRPr="00541FC5">
        <w:rPr>
          <w:color w:val="000000"/>
          <w:szCs w:val="24"/>
        </w:rPr>
        <w:t>mukaisesti</w:t>
      </w:r>
      <w:r>
        <w:rPr>
          <w:color w:val="000000"/>
          <w:szCs w:val="24"/>
        </w:rPr>
        <w:t xml:space="preserve"> </w:t>
      </w:r>
      <w:r w:rsidRPr="00541FC5">
        <w:rPr>
          <w:color w:val="000000"/>
          <w:szCs w:val="24"/>
        </w:rPr>
        <w:t>tarkasteluvuonna pääsopijajärjestöjen ja muiden työelämätoimijoiden verkostoyhteistyöhön perustuvan</w:t>
      </w:r>
      <w:r w:rsidR="00901541">
        <w:rPr>
          <w:color w:val="000000"/>
          <w:szCs w:val="24"/>
        </w:rPr>
        <w:t xml:space="preserve"> Kirkon työelämä 2020 </w:t>
      </w:r>
      <w:r w:rsidR="00901541">
        <w:rPr>
          <w:color w:val="000000"/>
          <w:szCs w:val="24"/>
        </w:rPr>
        <w:t>(</w:t>
      </w:r>
      <w:proofErr w:type="spellStart"/>
      <w:r w:rsidR="00901541" w:rsidRPr="00541FC5">
        <w:rPr>
          <w:color w:val="000000"/>
          <w:szCs w:val="24"/>
        </w:rPr>
        <w:t>Kirteko</w:t>
      </w:r>
      <w:proofErr w:type="spellEnd"/>
      <w:r w:rsidR="00901541">
        <w:rPr>
          <w:color w:val="000000"/>
          <w:szCs w:val="24"/>
        </w:rPr>
        <w:t>)</w:t>
      </w:r>
      <w:r w:rsidR="00901541">
        <w:rPr>
          <w:color w:val="000000"/>
          <w:szCs w:val="24"/>
        </w:rPr>
        <w:t xml:space="preserve"> </w:t>
      </w:r>
      <w:r>
        <w:rPr>
          <w:color w:val="000000"/>
          <w:szCs w:val="24"/>
        </w:rPr>
        <w:t>-</w:t>
      </w:r>
      <w:r w:rsidRPr="00541FC5">
        <w:rPr>
          <w:color w:val="000000"/>
          <w:szCs w:val="24"/>
        </w:rPr>
        <w:t>ohjelman.</w:t>
      </w:r>
    </w:p>
    <w:p w:rsidR="00541FC5" w:rsidRDefault="00541FC5" w:rsidP="006A66E1">
      <w:pPr>
        <w:autoSpaceDE w:val="0"/>
        <w:autoSpaceDN w:val="0"/>
        <w:adjustRightInd w:val="0"/>
        <w:ind w:left="1304"/>
        <w:rPr>
          <w:b/>
          <w:i/>
          <w:color w:val="000000"/>
          <w:szCs w:val="24"/>
        </w:rPr>
      </w:pPr>
    </w:p>
    <w:p w:rsidR="0038382E" w:rsidRPr="00450EFE" w:rsidRDefault="0038382E" w:rsidP="006A66E1">
      <w:pPr>
        <w:autoSpaceDE w:val="0"/>
        <w:autoSpaceDN w:val="0"/>
        <w:adjustRightInd w:val="0"/>
        <w:ind w:left="1304"/>
        <w:rPr>
          <w:b/>
          <w:color w:val="000000"/>
          <w:szCs w:val="24"/>
        </w:rPr>
      </w:pPr>
      <w:r w:rsidRPr="00450EFE">
        <w:rPr>
          <w:b/>
          <w:i/>
          <w:color w:val="000000"/>
          <w:szCs w:val="24"/>
        </w:rPr>
        <w:t>Kirkon rekry</w:t>
      </w:r>
      <w:r w:rsidR="00AF2D9F" w:rsidRPr="00450EFE">
        <w:rPr>
          <w:b/>
          <w:i/>
          <w:color w:val="000000"/>
          <w:szCs w:val="24"/>
        </w:rPr>
        <w:t>tointistrategian mukainen työ</w:t>
      </w:r>
    </w:p>
    <w:p w:rsidR="00845175" w:rsidRDefault="00541FC5" w:rsidP="00541FC5">
      <w:pPr>
        <w:autoSpaceDE w:val="0"/>
        <w:autoSpaceDN w:val="0"/>
        <w:adjustRightInd w:val="0"/>
        <w:ind w:left="1304"/>
        <w:rPr>
          <w:color w:val="000000"/>
          <w:szCs w:val="24"/>
        </w:rPr>
      </w:pPr>
      <w:r w:rsidRPr="00541FC5">
        <w:rPr>
          <w:color w:val="000000"/>
          <w:szCs w:val="24"/>
        </w:rPr>
        <w:t>Työmarkkinaosasto</w:t>
      </w:r>
      <w:r>
        <w:rPr>
          <w:color w:val="000000"/>
          <w:szCs w:val="24"/>
        </w:rPr>
        <w:t xml:space="preserve"> </w:t>
      </w:r>
      <w:r w:rsidRPr="00541FC5">
        <w:rPr>
          <w:color w:val="000000"/>
          <w:szCs w:val="24"/>
        </w:rPr>
        <w:t>käynnisti</w:t>
      </w:r>
      <w:r>
        <w:rPr>
          <w:color w:val="000000"/>
          <w:szCs w:val="24"/>
        </w:rPr>
        <w:t xml:space="preserve"> </w:t>
      </w:r>
      <w:r w:rsidRPr="00541FC5">
        <w:rPr>
          <w:color w:val="000000"/>
          <w:szCs w:val="24"/>
        </w:rPr>
        <w:t>rekrytointistrategiaan</w:t>
      </w:r>
      <w:r>
        <w:rPr>
          <w:color w:val="000000"/>
          <w:szCs w:val="24"/>
        </w:rPr>
        <w:t xml:space="preserve"> </w:t>
      </w:r>
      <w:r w:rsidRPr="00541FC5">
        <w:rPr>
          <w:color w:val="000000"/>
          <w:szCs w:val="24"/>
        </w:rPr>
        <w:t>kirjattua</w:t>
      </w:r>
      <w:r>
        <w:rPr>
          <w:color w:val="000000"/>
          <w:szCs w:val="24"/>
        </w:rPr>
        <w:t xml:space="preserve"> </w:t>
      </w:r>
      <w:r w:rsidRPr="00541FC5">
        <w:rPr>
          <w:color w:val="000000"/>
          <w:szCs w:val="24"/>
        </w:rPr>
        <w:t>yhteistyötä</w:t>
      </w:r>
      <w:r>
        <w:rPr>
          <w:color w:val="000000"/>
          <w:szCs w:val="24"/>
        </w:rPr>
        <w:t xml:space="preserve"> </w:t>
      </w:r>
      <w:r w:rsidRPr="00541FC5">
        <w:rPr>
          <w:color w:val="000000"/>
          <w:szCs w:val="24"/>
        </w:rPr>
        <w:t>Kirkkohallituksen</w:t>
      </w:r>
      <w:r>
        <w:rPr>
          <w:color w:val="000000"/>
          <w:szCs w:val="24"/>
        </w:rPr>
        <w:t xml:space="preserve"> </w:t>
      </w:r>
      <w:r w:rsidRPr="00541FC5">
        <w:rPr>
          <w:color w:val="000000"/>
          <w:szCs w:val="24"/>
        </w:rPr>
        <w:t>toiminnallisen osaston ja koulutuskeskuksen</w:t>
      </w:r>
      <w:r>
        <w:rPr>
          <w:color w:val="000000"/>
          <w:szCs w:val="24"/>
        </w:rPr>
        <w:t xml:space="preserve"> k</w:t>
      </w:r>
      <w:r w:rsidRPr="00541FC5">
        <w:rPr>
          <w:color w:val="000000"/>
          <w:szCs w:val="24"/>
        </w:rPr>
        <w:t>anssa kirkon rekrytointitoiminnan edistämiseksi ja koordinoimiseksi.</w:t>
      </w:r>
      <w:r>
        <w:rPr>
          <w:color w:val="000000"/>
          <w:szCs w:val="24"/>
        </w:rPr>
        <w:t xml:space="preserve"> </w:t>
      </w:r>
      <w:r w:rsidRPr="00541FC5">
        <w:rPr>
          <w:color w:val="000000"/>
          <w:szCs w:val="24"/>
        </w:rPr>
        <w:t>Yhteistyö</w:t>
      </w:r>
      <w:r>
        <w:rPr>
          <w:color w:val="000000"/>
          <w:szCs w:val="24"/>
        </w:rPr>
        <w:t xml:space="preserve"> </w:t>
      </w:r>
      <w:r w:rsidRPr="00541FC5">
        <w:rPr>
          <w:color w:val="000000"/>
          <w:szCs w:val="24"/>
        </w:rPr>
        <w:t>tullaan</w:t>
      </w:r>
      <w:r>
        <w:rPr>
          <w:color w:val="000000"/>
          <w:szCs w:val="24"/>
        </w:rPr>
        <w:t xml:space="preserve"> </w:t>
      </w:r>
      <w:r w:rsidRPr="00541FC5">
        <w:rPr>
          <w:color w:val="000000"/>
          <w:szCs w:val="24"/>
        </w:rPr>
        <w:t>tulevaisuudessa</w:t>
      </w:r>
      <w:r>
        <w:rPr>
          <w:color w:val="000000"/>
          <w:szCs w:val="24"/>
        </w:rPr>
        <w:t xml:space="preserve"> </w:t>
      </w:r>
      <w:r w:rsidRPr="00541FC5">
        <w:rPr>
          <w:color w:val="000000"/>
          <w:szCs w:val="24"/>
        </w:rPr>
        <w:t>toteuttamaan</w:t>
      </w:r>
      <w:r>
        <w:rPr>
          <w:color w:val="000000"/>
          <w:szCs w:val="24"/>
        </w:rPr>
        <w:t xml:space="preserve"> </w:t>
      </w:r>
      <w:r w:rsidRPr="00541FC5">
        <w:rPr>
          <w:color w:val="000000"/>
          <w:szCs w:val="24"/>
        </w:rPr>
        <w:t>osastojen</w:t>
      </w:r>
      <w:r>
        <w:rPr>
          <w:color w:val="000000"/>
          <w:szCs w:val="24"/>
        </w:rPr>
        <w:t xml:space="preserve"> </w:t>
      </w:r>
      <w:r w:rsidRPr="00541FC5">
        <w:rPr>
          <w:color w:val="000000"/>
          <w:szCs w:val="24"/>
        </w:rPr>
        <w:t>välillä</w:t>
      </w:r>
      <w:r>
        <w:rPr>
          <w:color w:val="000000"/>
          <w:szCs w:val="24"/>
        </w:rPr>
        <w:t xml:space="preserve"> </w:t>
      </w:r>
      <w:r w:rsidRPr="00541FC5">
        <w:rPr>
          <w:color w:val="000000"/>
          <w:szCs w:val="24"/>
        </w:rPr>
        <w:t>eri</w:t>
      </w:r>
      <w:r>
        <w:rPr>
          <w:color w:val="000000"/>
          <w:szCs w:val="24"/>
        </w:rPr>
        <w:t xml:space="preserve"> </w:t>
      </w:r>
      <w:r w:rsidRPr="00541FC5">
        <w:rPr>
          <w:color w:val="000000"/>
          <w:szCs w:val="24"/>
        </w:rPr>
        <w:t>hankkeista</w:t>
      </w:r>
      <w:r>
        <w:rPr>
          <w:color w:val="000000"/>
          <w:szCs w:val="24"/>
        </w:rPr>
        <w:t xml:space="preserve"> </w:t>
      </w:r>
      <w:r w:rsidRPr="00541FC5">
        <w:rPr>
          <w:color w:val="000000"/>
          <w:szCs w:val="24"/>
        </w:rPr>
        <w:t>nousevien</w:t>
      </w:r>
      <w:r>
        <w:rPr>
          <w:color w:val="000000"/>
          <w:szCs w:val="24"/>
        </w:rPr>
        <w:t xml:space="preserve"> </w:t>
      </w:r>
      <w:r w:rsidRPr="00541FC5">
        <w:rPr>
          <w:color w:val="000000"/>
          <w:szCs w:val="24"/>
        </w:rPr>
        <w:t>tarpeiden</w:t>
      </w:r>
      <w:r>
        <w:rPr>
          <w:color w:val="000000"/>
          <w:szCs w:val="24"/>
        </w:rPr>
        <w:t xml:space="preserve"> </w:t>
      </w:r>
      <w:r w:rsidRPr="00541FC5">
        <w:rPr>
          <w:color w:val="000000"/>
          <w:szCs w:val="24"/>
        </w:rPr>
        <w:t>mukaan.</w:t>
      </w:r>
      <w:r>
        <w:rPr>
          <w:color w:val="000000"/>
          <w:szCs w:val="24"/>
        </w:rPr>
        <w:t xml:space="preserve"> </w:t>
      </w:r>
      <w:r w:rsidRPr="00541FC5">
        <w:rPr>
          <w:color w:val="000000"/>
          <w:szCs w:val="24"/>
        </w:rPr>
        <w:t>Rekrytointihankkeiden toteutuksen seurantaa hoitaa ammatillisen koulutuksen</w:t>
      </w:r>
      <w:r>
        <w:rPr>
          <w:color w:val="000000"/>
          <w:szCs w:val="24"/>
        </w:rPr>
        <w:t xml:space="preserve"> </w:t>
      </w:r>
      <w:r w:rsidRPr="00541FC5">
        <w:rPr>
          <w:color w:val="000000"/>
          <w:szCs w:val="24"/>
        </w:rPr>
        <w:t>ryhmä,</w:t>
      </w:r>
      <w:r>
        <w:rPr>
          <w:color w:val="000000"/>
          <w:szCs w:val="24"/>
        </w:rPr>
        <w:t xml:space="preserve"> </w:t>
      </w:r>
      <w:r w:rsidRPr="00541FC5">
        <w:rPr>
          <w:color w:val="000000"/>
          <w:szCs w:val="24"/>
        </w:rPr>
        <w:t>AK</w:t>
      </w:r>
      <w:r>
        <w:rPr>
          <w:color w:val="000000"/>
          <w:szCs w:val="24"/>
        </w:rPr>
        <w:t>R.</w:t>
      </w:r>
    </w:p>
    <w:p w:rsidR="00541FC5" w:rsidRDefault="00541FC5" w:rsidP="006A66E1">
      <w:pPr>
        <w:autoSpaceDE w:val="0"/>
        <w:autoSpaceDN w:val="0"/>
        <w:adjustRightInd w:val="0"/>
        <w:ind w:left="1304"/>
        <w:rPr>
          <w:b/>
          <w:color w:val="000000"/>
          <w:szCs w:val="24"/>
        </w:rPr>
      </w:pPr>
    </w:p>
    <w:p w:rsidR="004F2282" w:rsidRPr="00760F32" w:rsidRDefault="004F2282" w:rsidP="006A66E1">
      <w:pPr>
        <w:autoSpaceDE w:val="0"/>
        <w:autoSpaceDN w:val="0"/>
        <w:adjustRightInd w:val="0"/>
        <w:ind w:left="1304"/>
        <w:rPr>
          <w:color w:val="000000"/>
          <w:szCs w:val="24"/>
        </w:rPr>
      </w:pPr>
      <w:r w:rsidRPr="00760F32">
        <w:rPr>
          <w:b/>
          <w:color w:val="000000"/>
          <w:szCs w:val="24"/>
        </w:rPr>
        <w:t>Koulutustoiminta</w:t>
      </w:r>
    </w:p>
    <w:p w:rsidR="004F2282" w:rsidRDefault="004F2282" w:rsidP="006A66E1">
      <w:pPr>
        <w:autoSpaceDE w:val="0"/>
        <w:autoSpaceDN w:val="0"/>
        <w:adjustRightInd w:val="0"/>
        <w:ind w:left="1304"/>
        <w:rPr>
          <w:color w:val="000000"/>
          <w:szCs w:val="24"/>
        </w:rPr>
      </w:pPr>
    </w:p>
    <w:p w:rsidR="00F74D13" w:rsidRDefault="00541FC5" w:rsidP="00F74D13">
      <w:pPr>
        <w:autoSpaceDE w:val="0"/>
        <w:autoSpaceDN w:val="0"/>
        <w:adjustRightInd w:val="0"/>
        <w:ind w:left="1304"/>
        <w:rPr>
          <w:color w:val="000000"/>
          <w:szCs w:val="24"/>
        </w:rPr>
      </w:pPr>
      <w:r w:rsidRPr="00541FC5">
        <w:rPr>
          <w:color w:val="000000"/>
          <w:szCs w:val="24"/>
        </w:rPr>
        <w:t>Kirkon työmarkkinalaitos</w:t>
      </w:r>
      <w:r>
        <w:rPr>
          <w:color w:val="000000"/>
          <w:szCs w:val="24"/>
        </w:rPr>
        <w:t xml:space="preserve"> </w:t>
      </w:r>
      <w:r w:rsidRPr="00541FC5">
        <w:rPr>
          <w:color w:val="000000"/>
          <w:szCs w:val="24"/>
        </w:rPr>
        <w:t xml:space="preserve">järjesti </w:t>
      </w:r>
      <w:r w:rsidR="003C578D">
        <w:rPr>
          <w:color w:val="000000"/>
          <w:szCs w:val="24"/>
        </w:rPr>
        <w:t xml:space="preserve">vuonna </w:t>
      </w:r>
      <w:r w:rsidRPr="00541FC5">
        <w:rPr>
          <w:color w:val="000000"/>
          <w:szCs w:val="24"/>
        </w:rPr>
        <w:t>2015</w:t>
      </w:r>
      <w:r>
        <w:rPr>
          <w:color w:val="000000"/>
          <w:szCs w:val="24"/>
        </w:rPr>
        <w:t xml:space="preserve"> </w:t>
      </w:r>
      <w:r w:rsidRPr="00541FC5">
        <w:rPr>
          <w:color w:val="000000"/>
          <w:szCs w:val="24"/>
        </w:rPr>
        <w:t>10</w:t>
      </w:r>
      <w:r>
        <w:rPr>
          <w:color w:val="000000"/>
          <w:szCs w:val="24"/>
        </w:rPr>
        <w:t xml:space="preserve"> </w:t>
      </w:r>
      <w:r w:rsidRPr="00541FC5">
        <w:rPr>
          <w:color w:val="000000"/>
          <w:szCs w:val="24"/>
        </w:rPr>
        <w:t>koulutustilaisuutta. Niissä käsiteltiin</w:t>
      </w:r>
      <w:r>
        <w:rPr>
          <w:color w:val="000000"/>
          <w:szCs w:val="24"/>
        </w:rPr>
        <w:t xml:space="preserve"> </w:t>
      </w:r>
      <w:r w:rsidRPr="00541FC5">
        <w:rPr>
          <w:color w:val="000000"/>
          <w:szCs w:val="24"/>
        </w:rPr>
        <w:t>erilaisia ajankohtaisia</w:t>
      </w:r>
      <w:r>
        <w:rPr>
          <w:color w:val="000000"/>
          <w:szCs w:val="24"/>
        </w:rPr>
        <w:t xml:space="preserve"> </w:t>
      </w:r>
      <w:r w:rsidRPr="00541FC5">
        <w:rPr>
          <w:color w:val="000000"/>
          <w:szCs w:val="24"/>
        </w:rPr>
        <w:t>teemoja esim. vuosilomista aina yleisempiin sopimuksen soveltamiskysymyksiin ja osallistujia kiinnostaviin teemoihin.</w:t>
      </w:r>
      <w:r w:rsidR="00F74D13">
        <w:rPr>
          <w:color w:val="000000"/>
          <w:szCs w:val="24"/>
        </w:rPr>
        <w:t xml:space="preserve"> </w:t>
      </w:r>
      <w:r w:rsidRPr="00541FC5">
        <w:rPr>
          <w:color w:val="000000"/>
          <w:szCs w:val="24"/>
        </w:rPr>
        <w:t>Osallistujia eri</w:t>
      </w:r>
      <w:r w:rsidR="00F74D13">
        <w:rPr>
          <w:color w:val="000000"/>
          <w:szCs w:val="24"/>
        </w:rPr>
        <w:t xml:space="preserve"> </w:t>
      </w:r>
      <w:r w:rsidRPr="00541FC5">
        <w:rPr>
          <w:color w:val="000000"/>
          <w:szCs w:val="24"/>
        </w:rPr>
        <w:t>tilaisuuksissa</w:t>
      </w:r>
      <w:r w:rsidR="00F74D13">
        <w:rPr>
          <w:color w:val="000000"/>
          <w:szCs w:val="24"/>
        </w:rPr>
        <w:t xml:space="preserve"> </w:t>
      </w:r>
      <w:r w:rsidRPr="00541FC5">
        <w:rPr>
          <w:color w:val="000000"/>
          <w:szCs w:val="24"/>
        </w:rPr>
        <w:t>oli yhteensä</w:t>
      </w:r>
      <w:r w:rsidR="00F74D13">
        <w:rPr>
          <w:color w:val="000000"/>
          <w:szCs w:val="24"/>
        </w:rPr>
        <w:t xml:space="preserve"> 3</w:t>
      </w:r>
      <w:r w:rsidRPr="00541FC5">
        <w:rPr>
          <w:color w:val="000000"/>
          <w:szCs w:val="24"/>
        </w:rPr>
        <w:t>50.</w:t>
      </w:r>
    </w:p>
    <w:p w:rsidR="00F74D13" w:rsidRDefault="00F74D13" w:rsidP="00F74D13">
      <w:pPr>
        <w:autoSpaceDE w:val="0"/>
        <w:autoSpaceDN w:val="0"/>
        <w:adjustRightInd w:val="0"/>
        <w:ind w:left="1304"/>
        <w:rPr>
          <w:color w:val="000000"/>
          <w:szCs w:val="24"/>
        </w:rPr>
      </w:pPr>
    </w:p>
    <w:p w:rsidR="00BD3377" w:rsidRDefault="00845175" w:rsidP="006A66E1">
      <w:pPr>
        <w:autoSpaceDE w:val="0"/>
        <w:autoSpaceDN w:val="0"/>
        <w:adjustRightInd w:val="0"/>
        <w:ind w:left="1304"/>
        <w:rPr>
          <w:b/>
          <w:color w:val="000000"/>
          <w:szCs w:val="24"/>
        </w:rPr>
      </w:pPr>
      <w:r>
        <w:rPr>
          <w:color w:val="000000"/>
          <w:szCs w:val="24"/>
        </w:rPr>
        <w:t xml:space="preserve">Työmarkkinalaitos oli mukana </w:t>
      </w:r>
      <w:r w:rsidR="003C578D">
        <w:rPr>
          <w:color w:val="000000"/>
          <w:szCs w:val="24"/>
        </w:rPr>
        <w:t>vuonna 2015 valmistelemassa</w:t>
      </w:r>
      <w:r>
        <w:rPr>
          <w:color w:val="000000"/>
          <w:szCs w:val="24"/>
        </w:rPr>
        <w:t xml:space="preserve"> Kirkollisen johtamisen foorumia</w:t>
      </w:r>
      <w:r w:rsidR="00F74D13">
        <w:rPr>
          <w:color w:val="000000"/>
          <w:szCs w:val="24"/>
        </w:rPr>
        <w:t>, joka järjestettiin tammikuussa 2016.</w:t>
      </w:r>
      <w:r w:rsidR="00F74D13">
        <w:rPr>
          <w:color w:val="000000"/>
          <w:szCs w:val="24"/>
        </w:rPr>
        <w:br/>
      </w:r>
    </w:p>
    <w:p w:rsidR="004F2282" w:rsidRPr="00760F32" w:rsidRDefault="00CA4459" w:rsidP="006A66E1">
      <w:pPr>
        <w:autoSpaceDE w:val="0"/>
        <w:autoSpaceDN w:val="0"/>
        <w:adjustRightInd w:val="0"/>
        <w:ind w:left="1304"/>
        <w:rPr>
          <w:color w:val="000000"/>
          <w:szCs w:val="24"/>
        </w:rPr>
      </w:pPr>
      <w:r w:rsidRPr="00760F32">
        <w:rPr>
          <w:b/>
          <w:color w:val="000000"/>
          <w:szCs w:val="24"/>
        </w:rPr>
        <w:t>Y</w:t>
      </w:r>
      <w:r w:rsidR="004F2282" w:rsidRPr="00760F32">
        <w:rPr>
          <w:b/>
          <w:color w:val="000000"/>
          <w:szCs w:val="24"/>
        </w:rPr>
        <w:t>hteistoiminta</w:t>
      </w:r>
      <w:r w:rsidRPr="00760F32">
        <w:rPr>
          <w:b/>
          <w:color w:val="000000"/>
          <w:szCs w:val="24"/>
        </w:rPr>
        <w:t xml:space="preserve"> työmarkkinoilla</w:t>
      </w:r>
    </w:p>
    <w:p w:rsidR="004F2282" w:rsidRDefault="004F2282" w:rsidP="006A66E1">
      <w:pPr>
        <w:autoSpaceDE w:val="0"/>
        <w:autoSpaceDN w:val="0"/>
        <w:adjustRightInd w:val="0"/>
        <w:ind w:left="1304"/>
        <w:rPr>
          <w:color w:val="000000"/>
          <w:szCs w:val="24"/>
        </w:rPr>
      </w:pPr>
    </w:p>
    <w:p w:rsidR="00611DF5" w:rsidRDefault="00BD3377" w:rsidP="006A66E1">
      <w:pPr>
        <w:autoSpaceDE w:val="0"/>
        <w:autoSpaceDN w:val="0"/>
        <w:adjustRightInd w:val="0"/>
        <w:ind w:left="1304"/>
        <w:rPr>
          <w:color w:val="000000"/>
          <w:szCs w:val="24"/>
        </w:rPr>
      </w:pPr>
      <w:r>
        <w:rPr>
          <w:color w:val="000000"/>
          <w:szCs w:val="24"/>
        </w:rPr>
        <w:t>Kirkon työmarkkinalaitos</w:t>
      </w:r>
      <w:r w:rsidR="002D5967">
        <w:rPr>
          <w:color w:val="000000"/>
          <w:szCs w:val="24"/>
        </w:rPr>
        <w:t xml:space="preserve"> toimii kirkkomme sekä sen seurakuntien ja seurakuntayhtymien edunvalvojana työmarkkina-asioissa. </w:t>
      </w:r>
      <w:r>
        <w:rPr>
          <w:color w:val="000000"/>
          <w:szCs w:val="24"/>
        </w:rPr>
        <w:t>K</w:t>
      </w:r>
      <w:r w:rsidR="002D5967">
        <w:rPr>
          <w:color w:val="000000"/>
          <w:szCs w:val="24"/>
        </w:rPr>
        <w:t>asvavassa määrin työmarkkinaedunvalvonta sisältää verkottunutta toimintaa kirkon eri toimijoiden kesken ja erityisesti muun työmarkkinakentän kanssa. Työmarkkinoiden yhteistoiminta tapahtuu osin kaksikantaisesti (työmarkkinakeskusjärjestöt keskenään) ja paljolti myös kolmikantaisesti (työmarkkinakeskusjärjestöt ja ministeriöt).</w:t>
      </w:r>
    </w:p>
    <w:p w:rsidR="00F74D13" w:rsidRDefault="00F74D13" w:rsidP="006A66E1">
      <w:pPr>
        <w:autoSpaceDE w:val="0"/>
        <w:autoSpaceDN w:val="0"/>
        <w:adjustRightInd w:val="0"/>
        <w:ind w:left="1304"/>
        <w:rPr>
          <w:color w:val="000000"/>
          <w:szCs w:val="24"/>
        </w:rPr>
      </w:pPr>
    </w:p>
    <w:p w:rsidR="00F74D13" w:rsidRDefault="00F74D13" w:rsidP="006A66E1">
      <w:pPr>
        <w:autoSpaceDE w:val="0"/>
        <w:autoSpaceDN w:val="0"/>
        <w:adjustRightInd w:val="0"/>
        <w:ind w:left="1304"/>
        <w:rPr>
          <w:color w:val="000000"/>
          <w:szCs w:val="24"/>
        </w:rPr>
      </w:pPr>
      <w:r>
        <w:rPr>
          <w:color w:val="000000"/>
          <w:szCs w:val="24"/>
        </w:rPr>
        <w:t>Toimintakertomuksessa on laajasti esitelty työmarkkinalaitoksen yhteistoimintaa.</w:t>
      </w:r>
    </w:p>
    <w:p w:rsidR="00F74D13" w:rsidRDefault="00F74D13" w:rsidP="006A66E1">
      <w:pPr>
        <w:autoSpaceDE w:val="0"/>
        <w:autoSpaceDN w:val="0"/>
        <w:adjustRightInd w:val="0"/>
        <w:ind w:left="1304"/>
        <w:rPr>
          <w:color w:val="000000"/>
          <w:szCs w:val="24"/>
        </w:rPr>
      </w:pPr>
    </w:p>
    <w:p w:rsidR="004F2282" w:rsidRPr="00760F32" w:rsidRDefault="004F2282" w:rsidP="006A66E1">
      <w:pPr>
        <w:autoSpaceDE w:val="0"/>
        <w:autoSpaceDN w:val="0"/>
        <w:adjustRightInd w:val="0"/>
        <w:ind w:left="1304"/>
        <w:rPr>
          <w:color w:val="000000"/>
          <w:szCs w:val="24"/>
        </w:rPr>
      </w:pPr>
      <w:r w:rsidRPr="00760F32">
        <w:rPr>
          <w:b/>
          <w:color w:val="000000"/>
          <w:szCs w:val="24"/>
        </w:rPr>
        <w:t>Kansainvälinen yhteydenpito</w:t>
      </w:r>
    </w:p>
    <w:p w:rsidR="004F2282" w:rsidRDefault="004F2282" w:rsidP="006A66E1">
      <w:pPr>
        <w:autoSpaceDE w:val="0"/>
        <w:autoSpaceDN w:val="0"/>
        <w:adjustRightInd w:val="0"/>
        <w:ind w:left="1304"/>
        <w:rPr>
          <w:color w:val="000000"/>
          <w:szCs w:val="24"/>
        </w:rPr>
      </w:pPr>
    </w:p>
    <w:p w:rsidR="004F2282" w:rsidRDefault="002B6D0A" w:rsidP="006A66E1">
      <w:pPr>
        <w:autoSpaceDE w:val="0"/>
        <w:autoSpaceDN w:val="0"/>
        <w:adjustRightInd w:val="0"/>
        <w:ind w:left="1304"/>
        <w:rPr>
          <w:color w:val="000000"/>
          <w:szCs w:val="24"/>
        </w:rPr>
      </w:pPr>
      <w:r w:rsidRPr="0074280D">
        <w:rPr>
          <w:color w:val="000000"/>
          <w:szCs w:val="24"/>
        </w:rPr>
        <w:t>Pohjoismaisessa yhteistyössä</w:t>
      </w:r>
      <w:r w:rsidR="00361039" w:rsidRPr="0074280D">
        <w:rPr>
          <w:color w:val="000000"/>
          <w:szCs w:val="24"/>
        </w:rPr>
        <w:t xml:space="preserve"> </w:t>
      </w:r>
      <w:r w:rsidR="00361039">
        <w:rPr>
          <w:color w:val="000000"/>
          <w:szCs w:val="24"/>
        </w:rPr>
        <w:t>ovat mukana Kirkon työmarkkinalaitokse</w:t>
      </w:r>
      <w:r>
        <w:rPr>
          <w:color w:val="000000"/>
          <w:szCs w:val="24"/>
        </w:rPr>
        <w:t>n lisäksi Ruotsin, Norjan ja Tanskan kirkkojen vastaavat organisaatiot.</w:t>
      </w:r>
      <w:r w:rsidR="00361039">
        <w:rPr>
          <w:color w:val="000000"/>
          <w:szCs w:val="24"/>
        </w:rPr>
        <w:t xml:space="preserve"> T</w:t>
      </w:r>
      <w:r w:rsidR="00E40845">
        <w:rPr>
          <w:color w:val="000000"/>
          <w:szCs w:val="24"/>
        </w:rPr>
        <w:t xml:space="preserve">oimistojen johto </w:t>
      </w:r>
      <w:r w:rsidR="00A37CBF">
        <w:rPr>
          <w:color w:val="000000"/>
          <w:szCs w:val="24"/>
        </w:rPr>
        <w:t>pitää</w:t>
      </w:r>
      <w:r w:rsidR="00E40845">
        <w:rPr>
          <w:color w:val="000000"/>
          <w:szCs w:val="24"/>
        </w:rPr>
        <w:t xml:space="preserve"> vuosittain semin</w:t>
      </w:r>
      <w:r w:rsidR="00A37CBF">
        <w:rPr>
          <w:color w:val="000000"/>
          <w:szCs w:val="24"/>
        </w:rPr>
        <w:t>aareja</w:t>
      </w:r>
      <w:r w:rsidR="00361039">
        <w:rPr>
          <w:color w:val="000000"/>
          <w:szCs w:val="24"/>
        </w:rPr>
        <w:t xml:space="preserve"> vuorovuosin eri maissa – kertomusvuonna johdon</w:t>
      </w:r>
      <w:r w:rsidR="00A37CBF">
        <w:rPr>
          <w:color w:val="000000"/>
          <w:szCs w:val="24"/>
        </w:rPr>
        <w:t xml:space="preserve"> tapaaminen pidettiin </w:t>
      </w:r>
      <w:r w:rsidR="00F74D13">
        <w:rPr>
          <w:color w:val="000000"/>
          <w:szCs w:val="24"/>
        </w:rPr>
        <w:t>Tanskassa</w:t>
      </w:r>
      <w:r w:rsidR="00361039">
        <w:rPr>
          <w:color w:val="000000"/>
          <w:szCs w:val="24"/>
        </w:rPr>
        <w:t>.</w:t>
      </w:r>
    </w:p>
    <w:p w:rsidR="00E40845" w:rsidRDefault="00E40845" w:rsidP="006A66E1">
      <w:pPr>
        <w:autoSpaceDE w:val="0"/>
        <w:autoSpaceDN w:val="0"/>
        <w:adjustRightInd w:val="0"/>
        <w:ind w:left="1304"/>
        <w:rPr>
          <w:color w:val="000000"/>
          <w:szCs w:val="24"/>
        </w:rPr>
      </w:pPr>
    </w:p>
    <w:p w:rsidR="00F74D13" w:rsidRDefault="00F74D13" w:rsidP="002D0A35">
      <w:pPr>
        <w:autoSpaceDE w:val="0"/>
        <w:autoSpaceDN w:val="0"/>
        <w:adjustRightInd w:val="0"/>
        <w:ind w:left="1304"/>
        <w:rPr>
          <w:color w:val="000000"/>
          <w:szCs w:val="24"/>
        </w:rPr>
      </w:pPr>
    </w:p>
    <w:p w:rsidR="00FD11DF" w:rsidRPr="00FB5C98" w:rsidRDefault="00FD11DF" w:rsidP="0074280D">
      <w:pPr>
        <w:autoSpaceDE w:val="0"/>
        <w:autoSpaceDN w:val="0"/>
        <w:adjustRightInd w:val="0"/>
        <w:ind w:left="1304"/>
        <w:rPr>
          <w:b/>
          <w:i/>
          <w:color w:val="000000"/>
          <w:szCs w:val="24"/>
        </w:rPr>
      </w:pPr>
      <w:r w:rsidRPr="00FB5C98">
        <w:rPr>
          <w:b/>
          <w:i/>
          <w:color w:val="000000"/>
          <w:szCs w:val="24"/>
        </w:rPr>
        <w:t>Talousvaliokunnan kannanotto</w:t>
      </w:r>
    </w:p>
    <w:p w:rsidR="00FD11DF" w:rsidRDefault="00FD11DF" w:rsidP="0074280D">
      <w:pPr>
        <w:autoSpaceDE w:val="0"/>
        <w:autoSpaceDN w:val="0"/>
        <w:adjustRightInd w:val="0"/>
        <w:ind w:left="1304"/>
        <w:rPr>
          <w:color w:val="000000"/>
          <w:szCs w:val="24"/>
        </w:rPr>
      </w:pPr>
    </w:p>
    <w:p w:rsidR="00FD11DF" w:rsidRPr="00256F41" w:rsidRDefault="00FD11DF" w:rsidP="0074280D">
      <w:pPr>
        <w:autoSpaceDE w:val="0"/>
        <w:autoSpaceDN w:val="0"/>
        <w:adjustRightInd w:val="0"/>
        <w:ind w:left="1304"/>
        <w:rPr>
          <w:i/>
          <w:color w:val="000000"/>
          <w:szCs w:val="24"/>
        </w:rPr>
      </w:pPr>
      <w:r w:rsidRPr="00256F41">
        <w:rPr>
          <w:i/>
          <w:color w:val="000000"/>
          <w:szCs w:val="24"/>
        </w:rPr>
        <w:t>T</w:t>
      </w:r>
      <w:r w:rsidR="00256F41" w:rsidRPr="00256F41">
        <w:rPr>
          <w:i/>
          <w:color w:val="000000"/>
          <w:szCs w:val="24"/>
        </w:rPr>
        <w:t>oimintakertomus kuvaa</w:t>
      </w:r>
      <w:r w:rsidRPr="00256F41">
        <w:rPr>
          <w:i/>
          <w:color w:val="000000"/>
          <w:szCs w:val="24"/>
        </w:rPr>
        <w:t xml:space="preserve"> monipuolisesti työmarkkinalaitoksen</w:t>
      </w:r>
      <w:r w:rsidR="003C578D">
        <w:rPr>
          <w:i/>
          <w:color w:val="000000"/>
          <w:szCs w:val="24"/>
        </w:rPr>
        <w:t xml:space="preserve"> sopimus- ja neuvottelu</w:t>
      </w:r>
      <w:r w:rsidRPr="00256F41">
        <w:rPr>
          <w:i/>
          <w:color w:val="000000"/>
          <w:szCs w:val="24"/>
        </w:rPr>
        <w:t>toimin</w:t>
      </w:r>
      <w:r w:rsidR="00256F41" w:rsidRPr="00256F41">
        <w:rPr>
          <w:i/>
          <w:color w:val="000000"/>
          <w:szCs w:val="24"/>
        </w:rPr>
        <w:t>taa</w:t>
      </w:r>
      <w:r w:rsidRPr="00256F41">
        <w:rPr>
          <w:i/>
          <w:color w:val="000000"/>
          <w:szCs w:val="24"/>
        </w:rPr>
        <w:t>.</w:t>
      </w:r>
    </w:p>
    <w:p w:rsidR="00FB5C98" w:rsidRPr="00256F41" w:rsidRDefault="00FB5C98" w:rsidP="0074280D">
      <w:pPr>
        <w:autoSpaceDE w:val="0"/>
        <w:autoSpaceDN w:val="0"/>
        <w:adjustRightInd w:val="0"/>
        <w:ind w:left="1304"/>
        <w:rPr>
          <w:i/>
          <w:color w:val="000000"/>
          <w:szCs w:val="24"/>
        </w:rPr>
      </w:pPr>
    </w:p>
    <w:p w:rsidR="00FD11DF" w:rsidRDefault="00E552E0" w:rsidP="0074280D">
      <w:pPr>
        <w:autoSpaceDE w:val="0"/>
        <w:autoSpaceDN w:val="0"/>
        <w:adjustRightInd w:val="0"/>
        <w:ind w:left="1304"/>
        <w:rPr>
          <w:color w:val="000000"/>
          <w:szCs w:val="24"/>
        </w:rPr>
      </w:pPr>
      <w:r>
        <w:rPr>
          <w:i/>
          <w:color w:val="000000"/>
          <w:szCs w:val="24"/>
        </w:rPr>
        <w:t>T</w:t>
      </w:r>
      <w:r w:rsidR="00FD11DF" w:rsidRPr="00256F41">
        <w:rPr>
          <w:i/>
          <w:color w:val="000000"/>
          <w:szCs w:val="24"/>
        </w:rPr>
        <w:t>ämän muotoinen toimintakertomus on viim</w:t>
      </w:r>
      <w:r w:rsidR="00256F41" w:rsidRPr="00256F41">
        <w:rPr>
          <w:i/>
          <w:color w:val="000000"/>
          <w:szCs w:val="24"/>
        </w:rPr>
        <w:t>ei</w:t>
      </w:r>
      <w:r w:rsidR="00FD11DF" w:rsidRPr="00256F41">
        <w:rPr>
          <w:i/>
          <w:color w:val="000000"/>
          <w:szCs w:val="24"/>
        </w:rPr>
        <w:t xml:space="preserve">nen. </w:t>
      </w:r>
      <w:r w:rsidR="00256F41" w:rsidRPr="00256F41">
        <w:rPr>
          <w:i/>
          <w:color w:val="000000"/>
          <w:szCs w:val="24"/>
        </w:rPr>
        <w:t>J</w:t>
      </w:r>
      <w:r w:rsidR="00FD11DF" w:rsidRPr="00256F41">
        <w:rPr>
          <w:i/>
          <w:color w:val="000000"/>
          <w:szCs w:val="24"/>
        </w:rPr>
        <w:t>atkossa</w:t>
      </w:r>
      <w:r w:rsidR="00256F41" w:rsidRPr="00256F41">
        <w:rPr>
          <w:i/>
          <w:color w:val="000000"/>
          <w:szCs w:val="24"/>
        </w:rPr>
        <w:t xml:space="preserve"> kertomus</w:t>
      </w:r>
      <w:r w:rsidR="00FD11DF" w:rsidRPr="00256F41">
        <w:rPr>
          <w:i/>
          <w:color w:val="000000"/>
          <w:szCs w:val="24"/>
        </w:rPr>
        <w:t xml:space="preserve"> </w:t>
      </w:r>
      <w:r w:rsidR="00256F41" w:rsidRPr="00256F41">
        <w:rPr>
          <w:i/>
          <w:color w:val="000000"/>
          <w:szCs w:val="24"/>
        </w:rPr>
        <w:t>on osa</w:t>
      </w:r>
      <w:r w:rsidR="00FD11DF" w:rsidRPr="00256F41">
        <w:rPr>
          <w:i/>
          <w:color w:val="000000"/>
          <w:szCs w:val="24"/>
        </w:rPr>
        <w:t xml:space="preserve"> </w:t>
      </w:r>
      <w:r w:rsidR="00256F41" w:rsidRPr="00256F41">
        <w:rPr>
          <w:i/>
          <w:color w:val="000000"/>
          <w:szCs w:val="24"/>
        </w:rPr>
        <w:t>Kirkkohallituksen toimintakertomusta.</w:t>
      </w:r>
      <w:r>
        <w:rPr>
          <w:i/>
          <w:color w:val="000000"/>
          <w:szCs w:val="24"/>
        </w:rPr>
        <w:t xml:space="preserve"> Työmarkkinalaitoksen valtuuskunnalle kertomus kuitenkin vielä tehdään.</w:t>
      </w:r>
      <w:r w:rsidR="0074280D">
        <w:rPr>
          <w:i/>
          <w:color w:val="000000"/>
          <w:szCs w:val="24"/>
        </w:rPr>
        <w:t xml:space="preserve"> </w:t>
      </w:r>
      <w:r w:rsidR="00256F41" w:rsidRPr="00256F41">
        <w:rPr>
          <w:i/>
          <w:color w:val="000000"/>
          <w:szCs w:val="24"/>
        </w:rPr>
        <w:t>Talousvaliokunta pitää hyvänä,</w:t>
      </w:r>
      <w:r w:rsidR="00FD11DF" w:rsidRPr="00256F41">
        <w:rPr>
          <w:i/>
          <w:color w:val="000000"/>
          <w:szCs w:val="24"/>
        </w:rPr>
        <w:t xml:space="preserve"> että vastaava kertomus julkaistaan</w:t>
      </w:r>
      <w:r w:rsidR="00256F41" w:rsidRPr="00256F41">
        <w:rPr>
          <w:i/>
          <w:color w:val="000000"/>
          <w:szCs w:val="24"/>
        </w:rPr>
        <w:t xml:space="preserve"> sähköisenä</w:t>
      </w:r>
      <w:r w:rsidR="00FD11DF" w:rsidRPr="00256F41">
        <w:rPr>
          <w:i/>
          <w:color w:val="000000"/>
          <w:szCs w:val="24"/>
        </w:rPr>
        <w:t xml:space="preserve"> ja että kertomuksessa olevat tilastotiedot ovat edelleen saatavilla</w:t>
      </w:r>
      <w:r w:rsidR="00FD11DF">
        <w:rPr>
          <w:color w:val="000000"/>
          <w:szCs w:val="24"/>
        </w:rPr>
        <w:t>.</w:t>
      </w:r>
    </w:p>
    <w:p w:rsidR="00FD11DF" w:rsidRDefault="00FD11DF" w:rsidP="002D0A35">
      <w:pPr>
        <w:autoSpaceDE w:val="0"/>
        <w:autoSpaceDN w:val="0"/>
        <w:adjustRightInd w:val="0"/>
        <w:ind w:left="1304"/>
        <w:rPr>
          <w:color w:val="000000"/>
          <w:szCs w:val="24"/>
        </w:rPr>
      </w:pPr>
    </w:p>
    <w:p w:rsidR="00FD11DF" w:rsidRPr="002D0A35" w:rsidRDefault="00FD11DF" w:rsidP="002D0A35">
      <w:pPr>
        <w:autoSpaceDE w:val="0"/>
        <w:autoSpaceDN w:val="0"/>
        <w:adjustRightInd w:val="0"/>
        <w:ind w:left="1304"/>
        <w:rPr>
          <w:color w:val="000000"/>
          <w:szCs w:val="24"/>
        </w:rPr>
      </w:pPr>
    </w:p>
    <w:p w:rsidR="00E73C5B" w:rsidRPr="00116B94" w:rsidRDefault="00662D7B" w:rsidP="00116B94">
      <w:pPr>
        <w:ind w:left="1304"/>
        <w:rPr>
          <w:i/>
        </w:rPr>
      </w:pPr>
      <w:r w:rsidRPr="00662D7B">
        <w:rPr>
          <w:b/>
        </w:rPr>
        <w:t>Talousvaliokunnan esitys</w:t>
      </w:r>
    </w:p>
    <w:p w:rsidR="00333F19" w:rsidRDefault="00333F19" w:rsidP="006A66E1">
      <w:pPr>
        <w:ind w:left="1304"/>
      </w:pPr>
    </w:p>
    <w:p w:rsidR="00643D17" w:rsidRDefault="00662D7B" w:rsidP="006A66E1">
      <w:pPr>
        <w:ind w:left="1304"/>
      </w:pPr>
      <w:r>
        <w:t>Talousvaliokunta esittää, että kirkolliskokous päättää merkitä tiedoksi kertomuksen Kirkon työmarkkinalaitoksen ja sen toim</w:t>
      </w:r>
      <w:r w:rsidR="00E40845">
        <w:t>iston toiminnasta vuodelta 201</w:t>
      </w:r>
      <w:r w:rsidR="00172E9A">
        <w:t>5</w:t>
      </w:r>
      <w:r w:rsidR="00E40845">
        <w:t>.</w:t>
      </w:r>
    </w:p>
    <w:p w:rsidR="00643D17" w:rsidRDefault="00643D17" w:rsidP="006A66E1">
      <w:pPr>
        <w:ind w:left="1304"/>
      </w:pPr>
    </w:p>
    <w:p w:rsidR="00526EE7" w:rsidRDefault="00526EE7" w:rsidP="006A66E1">
      <w:pPr>
        <w:ind w:left="1304"/>
      </w:pPr>
    </w:p>
    <w:p w:rsidR="00526EE7" w:rsidRDefault="00526EE7" w:rsidP="006A66E1">
      <w:pPr>
        <w:ind w:left="1304"/>
      </w:pPr>
    </w:p>
    <w:p w:rsidR="00526EE7" w:rsidRDefault="00526EE7" w:rsidP="00526EE7">
      <w:pPr>
        <w:ind w:left="1304"/>
      </w:pPr>
      <w:r>
        <w:t>Turussa 11. päivänä toukokuuta 2016</w:t>
      </w:r>
    </w:p>
    <w:p w:rsidR="00526EE7" w:rsidRDefault="00526EE7" w:rsidP="00526EE7"/>
    <w:p w:rsidR="00526EE7" w:rsidRDefault="00526EE7" w:rsidP="00526EE7">
      <w:r>
        <w:tab/>
        <w:t>Talousvaliokunnan puolesta</w:t>
      </w:r>
    </w:p>
    <w:p w:rsidR="00526EE7" w:rsidRDefault="00526EE7" w:rsidP="00526EE7"/>
    <w:p w:rsidR="00526EE7" w:rsidRDefault="00526EE7" w:rsidP="00526EE7"/>
    <w:p w:rsidR="00526EE7" w:rsidRDefault="00526EE7" w:rsidP="00526EE7"/>
    <w:p w:rsidR="00526EE7" w:rsidRDefault="00526EE7" w:rsidP="00526EE7">
      <w:pPr>
        <w:ind w:left="1304"/>
      </w:pPr>
      <w:r>
        <w:t>Tapio Tähtinen</w:t>
      </w:r>
      <w:r>
        <w:tab/>
      </w:r>
      <w:r>
        <w:tab/>
        <w:t>Pasi Perander</w:t>
      </w:r>
    </w:p>
    <w:p w:rsidR="00526EE7" w:rsidRDefault="00526EE7" w:rsidP="00526EE7">
      <w:pPr>
        <w:ind w:left="1304"/>
      </w:pPr>
      <w:r>
        <w:t>puheenjohtaja</w:t>
      </w:r>
      <w:r>
        <w:tab/>
      </w:r>
      <w:r>
        <w:tab/>
        <w:t>sihteeri</w:t>
      </w:r>
    </w:p>
    <w:p w:rsidR="00526EE7" w:rsidRDefault="00526EE7" w:rsidP="00526EE7"/>
    <w:p w:rsidR="00526EE7" w:rsidRDefault="00526EE7" w:rsidP="00526EE7"/>
    <w:p w:rsidR="0013440D" w:rsidRDefault="0013440D" w:rsidP="00526EE7"/>
    <w:p w:rsidR="00172E9A" w:rsidRDefault="00526EE7" w:rsidP="00526EE7">
      <w:pPr>
        <w:ind w:left="1304"/>
      </w:pPr>
      <w:r>
        <w:t>Asian käsittelyyn ovat ottaneet osaa puheenjohtaja Tähtinen sekä jäsenet Aakula, Hautala, Jalava</w:t>
      </w:r>
      <w:r w:rsidR="0013440D">
        <w:t xml:space="preserve"> A.</w:t>
      </w:r>
      <w:r>
        <w:t>, Koskelo, Kuikka, Leppiniemi, Loikkanen, Malinen, Mäkinen, Ojala, Rajala, Salmi, Silfverhuth, Sorvari, Westerlund ja Ylinen.</w:t>
      </w:r>
    </w:p>
    <w:sectPr w:rsidR="00172E9A" w:rsidSect="005D1649">
      <w:headerReference w:type="even" r:id="rId8"/>
      <w:headerReference w:type="default" r:id="rId9"/>
      <w:headerReference w:type="first" r:id="rId10"/>
      <w:pgSz w:w="11906" w:h="16838" w:code="9"/>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6BB" w:rsidRDefault="00D306BB">
      <w:r>
        <w:separator/>
      </w:r>
    </w:p>
  </w:endnote>
  <w:endnote w:type="continuationSeparator" w:id="0">
    <w:p w:rsidR="00D306BB" w:rsidRDefault="00D3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6BB" w:rsidRDefault="00D306BB">
      <w:r>
        <w:separator/>
      </w:r>
    </w:p>
  </w:footnote>
  <w:footnote w:type="continuationSeparator" w:id="0">
    <w:p w:rsidR="00D306BB" w:rsidRDefault="00D30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67" w:rsidRDefault="006A6D67">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A6D67" w:rsidRDefault="006A6D67">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67" w:rsidRDefault="006A6D67">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DE2577">
      <w:rPr>
        <w:rStyle w:val="Sivunumero"/>
        <w:noProof/>
      </w:rPr>
      <w:t>3</w:t>
    </w:r>
    <w:r>
      <w:rPr>
        <w:rStyle w:val="Sivunumero"/>
      </w:rPr>
      <w:fldChar w:fldCharType="end"/>
    </w:r>
  </w:p>
  <w:p w:rsidR="006A6D67" w:rsidRDefault="006A6D67">
    <w:pPr>
      <w:pStyle w:val="Yltunniste"/>
    </w:pPr>
  </w:p>
  <w:p w:rsidR="006A6D67" w:rsidRDefault="006A6D67">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67" w:rsidRDefault="006A6D67">
    <w:pPr>
      <w:pStyle w:val="Yltunniste"/>
    </w:pPr>
  </w:p>
  <w:p w:rsidR="006A6D67" w:rsidRDefault="006A6D67">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454D"/>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D3C2E"/>
    <w:multiLevelType w:val="singleLevel"/>
    <w:tmpl w:val="040B000F"/>
    <w:lvl w:ilvl="0">
      <w:start w:val="1"/>
      <w:numFmt w:val="decimal"/>
      <w:lvlText w:val="%1."/>
      <w:lvlJc w:val="left"/>
      <w:pPr>
        <w:tabs>
          <w:tab w:val="num" w:pos="360"/>
        </w:tabs>
        <w:ind w:left="360" w:hanging="360"/>
      </w:pPr>
      <w:rPr>
        <w:rFonts w:hint="default"/>
      </w:rPr>
    </w:lvl>
  </w:abstractNum>
  <w:abstractNum w:abstractNumId="2" w15:restartNumberingAfterBreak="0">
    <w:nsid w:val="14581CE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F34AD1"/>
    <w:multiLevelType w:val="singleLevel"/>
    <w:tmpl w:val="040B000F"/>
    <w:lvl w:ilvl="0">
      <w:start w:val="1"/>
      <w:numFmt w:val="decimal"/>
      <w:lvlText w:val="%1."/>
      <w:lvlJc w:val="left"/>
      <w:pPr>
        <w:tabs>
          <w:tab w:val="num" w:pos="360"/>
        </w:tabs>
        <w:ind w:left="360" w:hanging="360"/>
      </w:pPr>
      <w:rPr>
        <w:rFonts w:hint="default"/>
      </w:rPr>
    </w:lvl>
  </w:abstractNum>
  <w:abstractNum w:abstractNumId="4" w15:restartNumberingAfterBreak="0">
    <w:nsid w:val="50493FA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C801BBF"/>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B7"/>
    <w:rsid w:val="00017EA6"/>
    <w:rsid w:val="00021CE0"/>
    <w:rsid w:val="000276C9"/>
    <w:rsid w:val="000424A4"/>
    <w:rsid w:val="00050D50"/>
    <w:rsid w:val="000A31A9"/>
    <w:rsid w:val="000C6375"/>
    <w:rsid w:val="000F7C35"/>
    <w:rsid w:val="00115075"/>
    <w:rsid w:val="00116B94"/>
    <w:rsid w:val="0013440D"/>
    <w:rsid w:val="00153DAA"/>
    <w:rsid w:val="00163E3A"/>
    <w:rsid w:val="0017069D"/>
    <w:rsid w:val="00172E9A"/>
    <w:rsid w:val="001748F9"/>
    <w:rsid w:val="001950F2"/>
    <w:rsid w:val="00196336"/>
    <w:rsid w:val="001C1C8E"/>
    <w:rsid w:val="001D5010"/>
    <w:rsid w:val="001E1060"/>
    <w:rsid w:val="001E36A5"/>
    <w:rsid w:val="0022007E"/>
    <w:rsid w:val="00246383"/>
    <w:rsid w:val="002524D8"/>
    <w:rsid w:val="00256E6B"/>
    <w:rsid w:val="00256F41"/>
    <w:rsid w:val="002621F8"/>
    <w:rsid w:val="0027253F"/>
    <w:rsid w:val="002907FD"/>
    <w:rsid w:val="002B6D0A"/>
    <w:rsid w:val="002D0A35"/>
    <w:rsid w:val="002D5967"/>
    <w:rsid w:val="002E4E2B"/>
    <w:rsid w:val="002F7D3A"/>
    <w:rsid w:val="00305E57"/>
    <w:rsid w:val="003114B8"/>
    <w:rsid w:val="00311561"/>
    <w:rsid w:val="003167E7"/>
    <w:rsid w:val="00330E7B"/>
    <w:rsid w:val="00333F19"/>
    <w:rsid w:val="00352AFA"/>
    <w:rsid w:val="00361039"/>
    <w:rsid w:val="003707AC"/>
    <w:rsid w:val="003813C3"/>
    <w:rsid w:val="0038382E"/>
    <w:rsid w:val="003A23EC"/>
    <w:rsid w:val="003C0F19"/>
    <w:rsid w:val="003C174D"/>
    <w:rsid w:val="003C181D"/>
    <w:rsid w:val="003C578D"/>
    <w:rsid w:val="003D7A31"/>
    <w:rsid w:val="00413F87"/>
    <w:rsid w:val="0042360D"/>
    <w:rsid w:val="00450EFE"/>
    <w:rsid w:val="0045529C"/>
    <w:rsid w:val="004737C3"/>
    <w:rsid w:val="004758CA"/>
    <w:rsid w:val="004817F6"/>
    <w:rsid w:val="004A6E9E"/>
    <w:rsid w:val="004C1928"/>
    <w:rsid w:val="004E5CBC"/>
    <w:rsid w:val="004F2282"/>
    <w:rsid w:val="004F465D"/>
    <w:rsid w:val="005005C3"/>
    <w:rsid w:val="00507B49"/>
    <w:rsid w:val="0052692D"/>
    <w:rsid w:val="00526EE7"/>
    <w:rsid w:val="00535F72"/>
    <w:rsid w:val="00536D27"/>
    <w:rsid w:val="00541FC5"/>
    <w:rsid w:val="005535EA"/>
    <w:rsid w:val="005545C2"/>
    <w:rsid w:val="00570A59"/>
    <w:rsid w:val="00575DEC"/>
    <w:rsid w:val="00587B6F"/>
    <w:rsid w:val="005973C7"/>
    <w:rsid w:val="005D1649"/>
    <w:rsid w:val="005D2031"/>
    <w:rsid w:val="00600AC7"/>
    <w:rsid w:val="00605E06"/>
    <w:rsid w:val="00611DF5"/>
    <w:rsid w:val="00631B54"/>
    <w:rsid w:val="006420E2"/>
    <w:rsid w:val="00643D17"/>
    <w:rsid w:val="00647334"/>
    <w:rsid w:val="00662D7B"/>
    <w:rsid w:val="006A2D73"/>
    <w:rsid w:val="006A66E1"/>
    <w:rsid w:val="006A6D67"/>
    <w:rsid w:val="006B433D"/>
    <w:rsid w:val="006C3FB8"/>
    <w:rsid w:val="006E3FD3"/>
    <w:rsid w:val="006E78C7"/>
    <w:rsid w:val="00705C2F"/>
    <w:rsid w:val="0073788A"/>
    <w:rsid w:val="0074280D"/>
    <w:rsid w:val="00746774"/>
    <w:rsid w:val="00760F32"/>
    <w:rsid w:val="00761CDE"/>
    <w:rsid w:val="00776D58"/>
    <w:rsid w:val="00790D1D"/>
    <w:rsid w:val="00795E08"/>
    <w:rsid w:val="007A58C5"/>
    <w:rsid w:val="007B2D1B"/>
    <w:rsid w:val="00803D73"/>
    <w:rsid w:val="00804E57"/>
    <w:rsid w:val="00845175"/>
    <w:rsid w:val="00856908"/>
    <w:rsid w:val="008772CC"/>
    <w:rsid w:val="00887DBF"/>
    <w:rsid w:val="00893DC3"/>
    <w:rsid w:val="008C0F97"/>
    <w:rsid w:val="008D283D"/>
    <w:rsid w:val="008E278A"/>
    <w:rsid w:val="008E7CF6"/>
    <w:rsid w:val="008F77CB"/>
    <w:rsid w:val="00901541"/>
    <w:rsid w:val="00902FC0"/>
    <w:rsid w:val="00913D3C"/>
    <w:rsid w:val="0093372D"/>
    <w:rsid w:val="009403C3"/>
    <w:rsid w:val="009432B7"/>
    <w:rsid w:val="00944203"/>
    <w:rsid w:val="00991E91"/>
    <w:rsid w:val="009A2DD1"/>
    <w:rsid w:val="009A2F61"/>
    <w:rsid w:val="009B1EC1"/>
    <w:rsid w:val="009B7666"/>
    <w:rsid w:val="009C1809"/>
    <w:rsid w:val="009C3DAC"/>
    <w:rsid w:val="009C63B7"/>
    <w:rsid w:val="009D3452"/>
    <w:rsid w:val="009E56DE"/>
    <w:rsid w:val="00A02A25"/>
    <w:rsid w:val="00A109F3"/>
    <w:rsid w:val="00A239B7"/>
    <w:rsid w:val="00A33D1F"/>
    <w:rsid w:val="00A37CBF"/>
    <w:rsid w:val="00A503F3"/>
    <w:rsid w:val="00A6553C"/>
    <w:rsid w:val="00A71656"/>
    <w:rsid w:val="00A83AAB"/>
    <w:rsid w:val="00A8565E"/>
    <w:rsid w:val="00A86FA0"/>
    <w:rsid w:val="00A9525B"/>
    <w:rsid w:val="00AA4969"/>
    <w:rsid w:val="00AB00AD"/>
    <w:rsid w:val="00AD566D"/>
    <w:rsid w:val="00AD6E87"/>
    <w:rsid w:val="00AF2D9F"/>
    <w:rsid w:val="00AF5429"/>
    <w:rsid w:val="00AF61A0"/>
    <w:rsid w:val="00AF73FD"/>
    <w:rsid w:val="00B033B1"/>
    <w:rsid w:val="00B157CF"/>
    <w:rsid w:val="00B61645"/>
    <w:rsid w:val="00B80E6F"/>
    <w:rsid w:val="00BA3281"/>
    <w:rsid w:val="00BC29D4"/>
    <w:rsid w:val="00BC3A3C"/>
    <w:rsid w:val="00BD3377"/>
    <w:rsid w:val="00BF51C7"/>
    <w:rsid w:val="00BF6E14"/>
    <w:rsid w:val="00C069A0"/>
    <w:rsid w:val="00C2219D"/>
    <w:rsid w:val="00C34C4F"/>
    <w:rsid w:val="00C57936"/>
    <w:rsid w:val="00C64E86"/>
    <w:rsid w:val="00C82E78"/>
    <w:rsid w:val="00CA0BE4"/>
    <w:rsid w:val="00CA4459"/>
    <w:rsid w:val="00CB4CD9"/>
    <w:rsid w:val="00CD65E3"/>
    <w:rsid w:val="00CE5F35"/>
    <w:rsid w:val="00CF5E7B"/>
    <w:rsid w:val="00D11014"/>
    <w:rsid w:val="00D2217B"/>
    <w:rsid w:val="00D306BB"/>
    <w:rsid w:val="00D40A99"/>
    <w:rsid w:val="00D4213E"/>
    <w:rsid w:val="00D445FE"/>
    <w:rsid w:val="00D6237A"/>
    <w:rsid w:val="00D95F1B"/>
    <w:rsid w:val="00DA0B63"/>
    <w:rsid w:val="00DA3987"/>
    <w:rsid w:val="00DB5F84"/>
    <w:rsid w:val="00DC2430"/>
    <w:rsid w:val="00DC69F1"/>
    <w:rsid w:val="00DD4B37"/>
    <w:rsid w:val="00DD515F"/>
    <w:rsid w:val="00DD646E"/>
    <w:rsid w:val="00DE0E6E"/>
    <w:rsid w:val="00DE2577"/>
    <w:rsid w:val="00DF70A8"/>
    <w:rsid w:val="00E0370C"/>
    <w:rsid w:val="00E071A9"/>
    <w:rsid w:val="00E32061"/>
    <w:rsid w:val="00E40845"/>
    <w:rsid w:val="00E552E0"/>
    <w:rsid w:val="00E73C5B"/>
    <w:rsid w:val="00E76D74"/>
    <w:rsid w:val="00E8267E"/>
    <w:rsid w:val="00EB7E3B"/>
    <w:rsid w:val="00EC0A71"/>
    <w:rsid w:val="00EC378D"/>
    <w:rsid w:val="00F22582"/>
    <w:rsid w:val="00F639AC"/>
    <w:rsid w:val="00F74D13"/>
    <w:rsid w:val="00F85D5D"/>
    <w:rsid w:val="00FA3D42"/>
    <w:rsid w:val="00FB20E7"/>
    <w:rsid w:val="00FB5C98"/>
    <w:rsid w:val="00FD11DF"/>
    <w:rsid w:val="00FD4E76"/>
    <w:rsid w:val="00FF16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9FBE4F-86A3-4170-8644-F925CD45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D1649"/>
    <w:rPr>
      <w:sz w:val="24"/>
    </w:rPr>
  </w:style>
  <w:style w:type="paragraph" w:styleId="Otsikko1">
    <w:name w:val="heading 1"/>
    <w:basedOn w:val="Normaali"/>
    <w:next w:val="Normaali"/>
    <w:qFormat/>
    <w:rsid w:val="005D1649"/>
    <w:pPr>
      <w:keepNext/>
      <w:ind w:left="2608"/>
      <w:outlineLvl w:val="0"/>
    </w:pPr>
    <w:rPr>
      <w:b/>
    </w:rPr>
  </w:style>
  <w:style w:type="paragraph" w:styleId="Otsikko2">
    <w:name w:val="heading 2"/>
    <w:basedOn w:val="Normaali"/>
    <w:next w:val="Normaali"/>
    <w:qFormat/>
    <w:rsid w:val="005D1649"/>
    <w:pPr>
      <w:keepNext/>
      <w:autoSpaceDE w:val="0"/>
      <w:autoSpaceDN w:val="0"/>
      <w:adjustRightInd w:val="0"/>
      <w:outlineLvl w:val="1"/>
    </w:pPr>
    <w:rPr>
      <w:i/>
    </w:rPr>
  </w:style>
  <w:style w:type="paragraph" w:styleId="Otsikko3">
    <w:name w:val="heading 3"/>
    <w:basedOn w:val="Normaali"/>
    <w:next w:val="Normaali"/>
    <w:qFormat/>
    <w:rsid w:val="005D1649"/>
    <w:pPr>
      <w:keepNext/>
      <w:jc w:val="right"/>
      <w:outlineLvl w:val="2"/>
    </w:pPr>
    <w:rPr>
      <w:b/>
      <w:bCs/>
    </w:rPr>
  </w:style>
  <w:style w:type="paragraph" w:styleId="Otsikko4">
    <w:name w:val="heading 4"/>
    <w:basedOn w:val="Normaali"/>
    <w:next w:val="Normaali"/>
    <w:qFormat/>
    <w:rsid w:val="005D1649"/>
    <w:pPr>
      <w:keepNext/>
      <w:tabs>
        <w:tab w:val="decimal" w:pos="7040"/>
      </w:tabs>
      <w:autoSpaceDE w:val="0"/>
      <w:autoSpaceDN w:val="0"/>
      <w:adjustRightInd w:val="0"/>
      <w:ind w:left="1304"/>
      <w:outlineLvl w:val="3"/>
    </w:pPr>
    <w:rPr>
      <w:color w:val="000000"/>
      <w:szCs w:val="24"/>
      <w:u w:val="single"/>
    </w:rPr>
  </w:style>
  <w:style w:type="paragraph" w:styleId="Otsikko5">
    <w:name w:val="heading 5"/>
    <w:basedOn w:val="Normaali"/>
    <w:next w:val="Normaali"/>
    <w:qFormat/>
    <w:rsid w:val="005D1649"/>
    <w:pPr>
      <w:keepNext/>
      <w:outlineLvl w:val="4"/>
    </w:pPr>
    <w:rPr>
      <w:b/>
      <w:bCs/>
    </w:rPr>
  </w:style>
  <w:style w:type="paragraph" w:styleId="Otsikko6">
    <w:name w:val="heading 6"/>
    <w:basedOn w:val="Normaali"/>
    <w:next w:val="Normaali"/>
    <w:qFormat/>
    <w:rsid w:val="005D1649"/>
    <w:pPr>
      <w:keepNext/>
      <w:autoSpaceDE w:val="0"/>
      <w:autoSpaceDN w:val="0"/>
      <w:adjustRightInd w:val="0"/>
      <w:ind w:left="1304"/>
      <w:outlineLvl w:val="5"/>
    </w:pPr>
    <w:rPr>
      <w:i/>
      <w:iCs/>
      <w:color w:val="000000"/>
      <w:szCs w:val="24"/>
    </w:rPr>
  </w:style>
  <w:style w:type="paragraph" w:styleId="Otsikko7">
    <w:name w:val="heading 7"/>
    <w:basedOn w:val="Normaali"/>
    <w:next w:val="Normaali"/>
    <w:qFormat/>
    <w:rsid w:val="005D1649"/>
    <w:pPr>
      <w:keepNext/>
      <w:autoSpaceDE w:val="0"/>
      <w:autoSpaceDN w:val="0"/>
      <w:adjustRightInd w:val="0"/>
      <w:outlineLvl w:val="6"/>
    </w:pPr>
    <w:rPr>
      <w:b/>
      <w:bCs/>
      <w:color w:val="000000"/>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rsid w:val="005D1649"/>
    <w:pPr>
      <w:ind w:left="2608"/>
    </w:pPr>
    <w:rPr>
      <w:b/>
    </w:rPr>
  </w:style>
  <w:style w:type="paragraph" w:styleId="Alaviitteenteksti">
    <w:name w:val="footnote text"/>
    <w:basedOn w:val="Normaali"/>
    <w:semiHidden/>
    <w:rsid w:val="005D1649"/>
    <w:rPr>
      <w:sz w:val="20"/>
    </w:rPr>
  </w:style>
  <w:style w:type="character" w:styleId="Alaviitteenviite">
    <w:name w:val="footnote reference"/>
    <w:semiHidden/>
    <w:rsid w:val="005D1649"/>
    <w:rPr>
      <w:vertAlign w:val="superscript"/>
    </w:rPr>
  </w:style>
  <w:style w:type="paragraph" w:styleId="Yltunniste">
    <w:name w:val="header"/>
    <w:basedOn w:val="Normaali"/>
    <w:semiHidden/>
    <w:rsid w:val="005D1649"/>
    <w:pPr>
      <w:tabs>
        <w:tab w:val="center" w:pos="4819"/>
        <w:tab w:val="right" w:pos="9638"/>
      </w:tabs>
    </w:pPr>
  </w:style>
  <w:style w:type="character" w:styleId="Sivunumero">
    <w:name w:val="page number"/>
    <w:basedOn w:val="Kappaleenoletusfontti"/>
    <w:semiHidden/>
    <w:rsid w:val="005D1649"/>
  </w:style>
  <w:style w:type="paragraph" w:styleId="Sisennettyleipteksti2">
    <w:name w:val="Body Text Indent 2"/>
    <w:basedOn w:val="Normaali"/>
    <w:semiHidden/>
    <w:rsid w:val="005D1649"/>
    <w:pPr>
      <w:autoSpaceDE w:val="0"/>
      <w:autoSpaceDN w:val="0"/>
      <w:adjustRightInd w:val="0"/>
      <w:ind w:left="1304"/>
      <w:jc w:val="both"/>
    </w:pPr>
  </w:style>
  <w:style w:type="paragraph" w:styleId="Alatunniste">
    <w:name w:val="footer"/>
    <w:basedOn w:val="Normaali"/>
    <w:semiHidden/>
    <w:rsid w:val="005D1649"/>
    <w:pPr>
      <w:tabs>
        <w:tab w:val="center" w:pos="4819"/>
        <w:tab w:val="right" w:pos="9638"/>
      </w:tabs>
    </w:pPr>
  </w:style>
  <w:style w:type="paragraph" w:styleId="Sisennettyleipteksti3">
    <w:name w:val="Body Text Indent 3"/>
    <w:basedOn w:val="Normaali"/>
    <w:semiHidden/>
    <w:rsid w:val="005D1649"/>
    <w:pPr>
      <w:ind w:left="1304"/>
    </w:pPr>
  </w:style>
  <w:style w:type="paragraph" w:styleId="Leipteksti">
    <w:name w:val="Body Text"/>
    <w:basedOn w:val="Normaali"/>
    <w:semiHidden/>
    <w:rsid w:val="005D1649"/>
    <w:rPr>
      <w:b/>
      <w:bCs/>
    </w:rPr>
  </w:style>
  <w:style w:type="paragraph" w:styleId="Seliteteksti">
    <w:name w:val="Balloon Text"/>
    <w:basedOn w:val="Normaali"/>
    <w:link w:val="SelitetekstiChar"/>
    <w:uiPriority w:val="99"/>
    <w:semiHidden/>
    <w:unhideWhenUsed/>
    <w:rsid w:val="00BC29D4"/>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C2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4770">
      <w:bodyDiv w:val="1"/>
      <w:marLeft w:val="0"/>
      <w:marRight w:val="0"/>
      <w:marTop w:val="0"/>
      <w:marBottom w:val="0"/>
      <w:divBdr>
        <w:top w:val="none" w:sz="0" w:space="0" w:color="auto"/>
        <w:left w:val="none" w:sz="0" w:space="0" w:color="auto"/>
        <w:bottom w:val="none" w:sz="0" w:space="0" w:color="auto"/>
        <w:right w:val="none" w:sz="0" w:space="0" w:color="auto"/>
      </w:divBdr>
      <w:divsChild>
        <w:div w:id="1010373260">
          <w:marLeft w:val="0"/>
          <w:marRight w:val="0"/>
          <w:marTop w:val="0"/>
          <w:marBottom w:val="0"/>
          <w:divBdr>
            <w:top w:val="none" w:sz="0" w:space="0" w:color="auto"/>
            <w:left w:val="none" w:sz="0" w:space="0" w:color="auto"/>
            <w:bottom w:val="none" w:sz="0" w:space="0" w:color="auto"/>
            <w:right w:val="none" w:sz="0" w:space="0" w:color="auto"/>
          </w:divBdr>
        </w:div>
        <w:div w:id="280117174">
          <w:marLeft w:val="0"/>
          <w:marRight w:val="0"/>
          <w:marTop w:val="0"/>
          <w:marBottom w:val="0"/>
          <w:divBdr>
            <w:top w:val="none" w:sz="0" w:space="0" w:color="auto"/>
            <w:left w:val="none" w:sz="0" w:space="0" w:color="auto"/>
            <w:bottom w:val="none" w:sz="0" w:space="0" w:color="auto"/>
            <w:right w:val="none" w:sz="0" w:space="0" w:color="auto"/>
          </w:divBdr>
        </w:div>
        <w:div w:id="1105149910">
          <w:marLeft w:val="0"/>
          <w:marRight w:val="0"/>
          <w:marTop w:val="0"/>
          <w:marBottom w:val="0"/>
          <w:divBdr>
            <w:top w:val="none" w:sz="0" w:space="0" w:color="auto"/>
            <w:left w:val="none" w:sz="0" w:space="0" w:color="auto"/>
            <w:bottom w:val="none" w:sz="0" w:space="0" w:color="auto"/>
            <w:right w:val="none" w:sz="0" w:space="0" w:color="auto"/>
          </w:divBdr>
        </w:div>
        <w:div w:id="476381520">
          <w:marLeft w:val="0"/>
          <w:marRight w:val="0"/>
          <w:marTop w:val="0"/>
          <w:marBottom w:val="0"/>
          <w:divBdr>
            <w:top w:val="none" w:sz="0" w:space="0" w:color="auto"/>
            <w:left w:val="none" w:sz="0" w:space="0" w:color="auto"/>
            <w:bottom w:val="none" w:sz="0" w:space="0" w:color="auto"/>
            <w:right w:val="none" w:sz="0" w:space="0" w:color="auto"/>
          </w:divBdr>
        </w:div>
        <w:div w:id="1557158632">
          <w:marLeft w:val="0"/>
          <w:marRight w:val="0"/>
          <w:marTop w:val="0"/>
          <w:marBottom w:val="0"/>
          <w:divBdr>
            <w:top w:val="none" w:sz="0" w:space="0" w:color="auto"/>
            <w:left w:val="none" w:sz="0" w:space="0" w:color="auto"/>
            <w:bottom w:val="none" w:sz="0" w:space="0" w:color="auto"/>
            <w:right w:val="none" w:sz="0" w:space="0" w:color="auto"/>
          </w:divBdr>
        </w:div>
        <w:div w:id="189035162">
          <w:marLeft w:val="0"/>
          <w:marRight w:val="0"/>
          <w:marTop w:val="0"/>
          <w:marBottom w:val="0"/>
          <w:divBdr>
            <w:top w:val="none" w:sz="0" w:space="0" w:color="auto"/>
            <w:left w:val="none" w:sz="0" w:space="0" w:color="auto"/>
            <w:bottom w:val="none" w:sz="0" w:space="0" w:color="auto"/>
            <w:right w:val="none" w:sz="0" w:space="0" w:color="auto"/>
          </w:divBdr>
        </w:div>
        <w:div w:id="767385768">
          <w:marLeft w:val="0"/>
          <w:marRight w:val="0"/>
          <w:marTop w:val="0"/>
          <w:marBottom w:val="0"/>
          <w:divBdr>
            <w:top w:val="none" w:sz="0" w:space="0" w:color="auto"/>
            <w:left w:val="none" w:sz="0" w:space="0" w:color="auto"/>
            <w:bottom w:val="none" w:sz="0" w:space="0" w:color="auto"/>
            <w:right w:val="none" w:sz="0" w:space="0" w:color="auto"/>
          </w:divBdr>
        </w:div>
        <w:div w:id="936719605">
          <w:marLeft w:val="0"/>
          <w:marRight w:val="0"/>
          <w:marTop w:val="0"/>
          <w:marBottom w:val="0"/>
          <w:divBdr>
            <w:top w:val="none" w:sz="0" w:space="0" w:color="auto"/>
            <w:left w:val="none" w:sz="0" w:space="0" w:color="auto"/>
            <w:bottom w:val="none" w:sz="0" w:space="0" w:color="auto"/>
            <w:right w:val="none" w:sz="0" w:space="0" w:color="auto"/>
          </w:divBdr>
        </w:div>
        <w:div w:id="1039742751">
          <w:marLeft w:val="0"/>
          <w:marRight w:val="0"/>
          <w:marTop w:val="0"/>
          <w:marBottom w:val="0"/>
          <w:divBdr>
            <w:top w:val="none" w:sz="0" w:space="0" w:color="auto"/>
            <w:left w:val="none" w:sz="0" w:space="0" w:color="auto"/>
            <w:bottom w:val="none" w:sz="0" w:space="0" w:color="auto"/>
            <w:right w:val="none" w:sz="0" w:space="0" w:color="auto"/>
          </w:divBdr>
        </w:div>
        <w:div w:id="1212615841">
          <w:marLeft w:val="0"/>
          <w:marRight w:val="0"/>
          <w:marTop w:val="0"/>
          <w:marBottom w:val="0"/>
          <w:divBdr>
            <w:top w:val="none" w:sz="0" w:space="0" w:color="auto"/>
            <w:left w:val="none" w:sz="0" w:space="0" w:color="auto"/>
            <w:bottom w:val="none" w:sz="0" w:space="0" w:color="auto"/>
            <w:right w:val="none" w:sz="0" w:space="0" w:color="auto"/>
          </w:divBdr>
        </w:div>
        <w:div w:id="368802560">
          <w:marLeft w:val="0"/>
          <w:marRight w:val="0"/>
          <w:marTop w:val="0"/>
          <w:marBottom w:val="0"/>
          <w:divBdr>
            <w:top w:val="none" w:sz="0" w:space="0" w:color="auto"/>
            <w:left w:val="none" w:sz="0" w:space="0" w:color="auto"/>
            <w:bottom w:val="none" w:sz="0" w:space="0" w:color="auto"/>
            <w:right w:val="none" w:sz="0" w:space="0" w:color="auto"/>
          </w:divBdr>
        </w:div>
        <w:div w:id="1332952638">
          <w:marLeft w:val="0"/>
          <w:marRight w:val="0"/>
          <w:marTop w:val="0"/>
          <w:marBottom w:val="0"/>
          <w:divBdr>
            <w:top w:val="none" w:sz="0" w:space="0" w:color="auto"/>
            <w:left w:val="none" w:sz="0" w:space="0" w:color="auto"/>
            <w:bottom w:val="none" w:sz="0" w:space="0" w:color="auto"/>
            <w:right w:val="none" w:sz="0" w:space="0" w:color="auto"/>
          </w:divBdr>
        </w:div>
        <w:div w:id="1839998270">
          <w:marLeft w:val="0"/>
          <w:marRight w:val="0"/>
          <w:marTop w:val="0"/>
          <w:marBottom w:val="0"/>
          <w:divBdr>
            <w:top w:val="none" w:sz="0" w:space="0" w:color="auto"/>
            <w:left w:val="none" w:sz="0" w:space="0" w:color="auto"/>
            <w:bottom w:val="none" w:sz="0" w:space="0" w:color="auto"/>
            <w:right w:val="none" w:sz="0" w:space="0" w:color="auto"/>
          </w:divBdr>
        </w:div>
        <w:div w:id="1102993200">
          <w:marLeft w:val="0"/>
          <w:marRight w:val="0"/>
          <w:marTop w:val="0"/>
          <w:marBottom w:val="0"/>
          <w:divBdr>
            <w:top w:val="none" w:sz="0" w:space="0" w:color="auto"/>
            <w:left w:val="none" w:sz="0" w:space="0" w:color="auto"/>
            <w:bottom w:val="none" w:sz="0" w:space="0" w:color="auto"/>
            <w:right w:val="none" w:sz="0" w:space="0" w:color="auto"/>
          </w:divBdr>
        </w:div>
        <w:div w:id="1659725189">
          <w:marLeft w:val="0"/>
          <w:marRight w:val="0"/>
          <w:marTop w:val="0"/>
          <w:marBottom w:val="0"/>
          <w:divBdr>
            <w:top w:val="none" w:sz="0" w:space="0" w:color="auto"/>
            <w:left w:val="none" w:sz="0" w:space="0" w:color="auto"/>
            <w:bottom w:val="none" w:sz="0" w:space="0" w:color="auto"/>
            <w:right w:val="none" w:sz="0" w:space="0" w:color="auto"/>
          </w:divBdr>
        </w:div>
        <w:div w:id="1351905804">
          <w:marLeft w:val="0"/>
          <w:marRight w:val="0"/>
          <w:marTop w:val="0"/>
          <w:marBottom w:val="0"/>
          <w:divBdr>
            <w:top w:val="none" w:sz="0" w:space="0" w:color="auto"/>
            <w:left w:val="none" w:sz="0" w:space="0" w:color="auto"/>
            <w:bottom w:val="none" w:sz="0" w:space="0" w:color="auto"/>
            <w:right w:val="none" w:sz="0" w:space="0" w:color="auto"/>
          </w:divBdr>
        </w:div>
        <w:div w:id="1506287282">
          <w:marLeft w:val="0"/>
          <w:marRight w:val="0"/>
          <w:marTop w:val="0"/>
          <w:marBottom w:val="0"/>
          <w:divBdr>
            <w:top w:val="none" w:sz="0" w:space="0" w:color="auto"/>
            <w:left w:val="none" w:sz="0" w:space="0" w:color="auto"/>
            <w:bottom w:val="none" w:sz="0" w:space="0" w:color="auto"/>
            <w:right w:val="none" w:sz="0" w:space="0" w:color="auto"/>
          </w:divBdr>
        </w:div>
        <w:div w:id="687294261">
          <w:marLeft w:val="0"/>
          <w:marRight w:val="0"/>
          <w:marTop w:val="0"/>
          <w:marBottom w:val="0"/>
          <w:divBdr>
            <w:top w:val="none" w:sz="0" w:space="0" w:color="auto"/>
            <w:left w:val="none" w:sz="0" w:space="0" w:color="auto"/>
            <w:bottom w:val="none" w:sz="0" w:space="0" w:color="auto"/>
            <w:right w:val="none" w:sz="0" w:space="0" w:color="auto"/>
          </w:divBdr>
        </w:div>
        <w:div w:id="1200430514">
          <w:marLeft w:val="0"/>
          <w:marRight w:val="0"/>
          <w:marTop w:val="0"/>
          <w:marBottom w:val="0"/>
          <w:divBdr>
            <w:top w:val="none" w:sz="0" w:space="0" w:color="auto"/>
            <w:left w:val="none" w:sz="0" w:space="0" w:color="auto"/>
            <w:bottom w:val="none" w:sz="0" w:space="0" w:color="auto"/>
            <w:right w:val="none" w:sz="0" w:space="0" w:color="auto"/>
          </w:divBdr>
        </w:div>
        <w:div w:id="1301496675">
          <w:marLeft w:val="0"/>
          <w:marRight w:val="0"/>
          <w:marTop w:val="0"/>
          <w:marBottom w:val="0"/>
          <w:divBdr>
            <w:top w:val="none" w:sz="0" w:space="0" w:color="auto"/>
            <w:left w:val="none" w:sz="0" w:space="0" w:color="auto"/>
            <w:bottom w:val="none" w:sz="0" w:space="0" w:color="auto"/>
            <w:right w:val="none" w:sz="0" w:space="0" w:color="auto"/>
          </w:divBdr>
        </w:div>
        <w:div w:id="977489822">
          <w:marLeft w:val="0"/>
          <w:marRight w:val="0"/>
          <w:marTop w:val="0"/>
          <w:marBottom w:val="0"/>
          <w:divBdr>
            <w:top w:val="none" w:sz="0" w:space="0" w:color="auto"/>
            <w:left w:val="none" w:sz="0" w:space="0" w:color="auto"/>
            <w:bottom w:val="none" w:sz="0" w:space="0" w:color="auto"/>
            <w:right w:val="none" w:sz="0" w:space="0" w:color="auto"/>
          </w:divBdr>
        </w:div>
        <w:div w:id="1831291612">
          <w:marLeft w:val="0"/>
          <w:marRight w:val="0"/>
          <w:marTop w:val="0"/>
          <w:marBottom w:val="0"/>
          <w:divBdr>
            <w:top w:val="none" w:sz="0" w:space="0" w:color="auto"/>
            <w:left w:val="none" w:sz="0" w:space="0" w:color="auto"/>
            <w:bottom w:val="none" w:sz="0" w:space="0" w:color="auto"/>
            <w:right w:val="none" w:sz="0" w:space="0" w:color="auto"/>
          </w:divBdr>
        </w:div>
      </w:divsChild>
    </w:div>
    <w:div w:id="212429965">
      <w:bodyDiv w:val="1"/>
      <w:marLeft w:val="0"/>
      <w:marRight w:val="0"/>
      <w:marTop w:val="0"/>
      <w:marBottom w:val="0"/>
      <w:divBdr>
        <w:top w:val="none" w:sz="0" w:space="0" w:color="auto"/>
        <w:left w:val="none" w:sz="0" w:space="0" w:color="auto"/>
        <w:bottom w:val="none" w:sz="0" w:space="0" w:color="auto"/>
        <w:right w:val="none" w:sz="0" w:space="0" w:color="auto"/>
      </w:divBdr>
      <w:divsChild>
        <w:div w:id="1399013676">
          <w:marLeft w:val="0"/>
          <w:marRight w:val="0"/>
          <w:marTop w:val="0"/>
          <w:marBottom w:val="0"/>
          <w:divBdr>
            <w:top w:val="none" w:sz="0" w:space="0" w:color="auto"/>
            <w:left w:val="none" w:sz="0" w:space="0" w:color="auto"/>
            <w:bottom w:val="none" w:sz="0" w:space="0" w:color="auto"/>
            <w:right w:val="none" w:sz="0" w:space="0" w:color="auto"/>
          </w:divBdr>
        </w:div>
        <w:div w:id="1102608329">
          <w:marLeft w:val="0"/>
          <w:marRight w:val="0"/>
          <w:marTop w:val="0"/>
          <w:marBottom w:val="0"/>
          <w:divBdr>
            <w:top w:val="none" w:sz="0" w:space="0" w:color="auto"/>
            <w:left w:val="none" w:sz="0" w:space="0" w:color="auto"/>
            <w:bottom w:val="none" w:sz="0" w:space="0" w:color="auto"/>
            <w:right w:val="none" w:sz="0" w:space="0" w:color="auto"/>
          </w:divBdr>
        </w:div>
        <w:div w:id="1958291414">
          <w:marLeft w:val="0"/>
          <w:marRight w:val="0"/>
          <w:marTop w:val="0"/>
          <w:marBottom w:val="0"/>
          <w:divBdr>
            <w:top w:val="none" w:sz="0" w:space="0" w:color="auto"/>
            <w:left w:val="none" w:sz="0" w:space="0" w:color="auto"/>
            <w:bottom w:val="none" w:sz="0" w:space="0" w:color="auto"/>
            <w:right w:val="none" w:sz="0" w:space="0" w:color="auto"/>
          </w:divBdr>
        </w:div>
        <w:div w:id="1125931704">
          <w:marLeft w:val="0"/>
          <w:marRight w:val="0"/>
          <w:marTop w:val="0"/>
          <w:marBottom w:val="0"/>
          <w:divBdr>
            <w:top w:val="none" w:sz="0" w:space="0" w:color="auto"/>
            <w:left w:val="none" w:sz="0" w:space="0" w:color="auto"/>
            <w:bottom w:val="none" w:sz="0" w:space="0" w:color="auto"/>
            <w:right w:val="none" w:sz="0" w:space="0" w:color="auto"/>
          </w:divBdr>
        </w:div>
        <w:div w:id="1805851394">
          <w:marLeft w:val="0"/>
          <w:marRight w:val="0"/>
          <w:marTop w:val="0"/>
          <w:marBottom w:val="0"/>
          <w:divBdr>
            <w:top w:val="none" w:sz="0" w:space="0" w:color="auto"/>
            <w:left w:val="none" w:sz="0" w:space="0" w:color="auto"/>
            <w:bottom w:val="none" w:sz="0" w:space="0" w:color="auto"/>
            <w:right w:val="none" w:sz="0" w:space="0" w:color="auto"/>
          </w:divBdr>
        </w:div>
        <w:div w:id="721444809">
          <w:marLeft w:val="0"/>
          <w:marRight w:val="0"/>
          <w:marTop w:val="0"/>
          <w:marBottom w:val="0"/>
          <w:divBdr>
            <w:top w:val="none" w:sz="0" w:space="0" w:color="auto"/>
            <w:left w:val="none" w:sz="0" w:space="0" w:color="auto"/>
            <w:bottom w:val="none" w:sz="0" w:space="0" w:color="auto"/>
            <w:right w:val="none" w:sz="0" w:space="0" w:color="auto"/>
          </w:divBdr>
        </w:div>
        <w:div w:id="1211843964">
          <w:marLeft w:val="0"/>
          <w:marRight w:val="0"/>
          <w:marTop w:val="0"/>
          <w:marBottom w:val="0"/>
          <w:divBdr>
            <w:top w:val="none" w:sz="0" w:space="0" w:color="auto"/>
            <w:left w:val="none" w:sz="0" w:space="0" w:color="auto"/>
            <w:bottom w:val="none" w:sz="0" w:space="0" w:color="auto"/>
            <w:right w:val="none" w:sz="0" w:space="0" w:color="auto"/>
          </w:divBdr>
        </w:div>
        <w:div w:id="937448294">
          <w:marLeft w:val="0"/>
          <w:marRight w:val="0"/>
          <w:marTop w:val="0"/>
          <w:marBottom w:val="0"/>
          <w:divBdr>
            <w:top w:val="none" w:sz="0" w:space="0" w:color="auto"/>
            <w:left w:val="none" w:sz="0" w:space="0" w:color="auto"/>
            <w:bottom w:val="none" w:sz="0" w:space="0" w:color="auto"/>
            <w:right w:val="none" w:sz="0" w:space="0" w:color="auto"/>
          </w:divBdr>
        </w:div>
        <w:div w:id="2146771833">
          <w:marLeft w:val="0"/>
          <w:marRight w:val="0"/>
          <w:marTop w:val="0"/>
          <w:marBottom w:val="0"/>
          <w:divBdr>
            <w:top w:val="none" w:sz="0" w:space="0" w:color="auto"/>
            <w:left w:val="none" w:sz="0" w:space="0" w:color="auto"/>
            <w:bottom w:val="none" w:sz="0" w:space="0" w:color="auto"/>
            <w:right w:val="none" w:sz="0" w:space="0" w:color="auto"/>
          </w:divBdr>
        </w:div>
        <w:div w:id="2116826024">
          <w:marLeft w:val="0"/>
          <w:marRight w:val="0"/>
          <w:marTop w:val="0"/>
          <w:marBottom w:val="0"/>
          <w:divBdr>
            <w:top w:val="none" w:sz="0" w:space="0" w:color="auto"/>
            <w:left w:val="none" w:sz="0" w:space="0" w:color="auto"/>
            <w:bottom w:val="none" w:sz="0" w:space="0" w:color="auto"/>
            <w:right w:val="none" w:sz="0" w:space="0" w:color="auto"/>
          </w:divBdr>
        </w:div>
        <w:div w:id="963579201">
          <w:marLeft w:val="0"/>
          <w:marRight w:val="0"/>
          <w:marTop w:val="0"/>
          <w:marBottom w:val="0"/>
          <w:divBdr>
            <w:top w:val="none" w:sz="0" w:space="0" w:color="auto"/>
            <w:left w:val="none" w:sz="0" w:space="0" w:color="auto"/>
            <w:bottom w:val="none" w:sz="0" w:space="0" w:color="auto"/>
            <w:right w:val="none" w:sz="0" w:space="0" w:color="auto"/>
          </w:divBdr>
        </w:div>
      </w:divsChild>
    </w:div>
    <w:div w:id="1067417459">
      <w:bodyDiv w:val="1"/>
      <w:marLeft w:val="0"/>
      <w:marRight w:val="0"/>
      <w:marTop w:val="0"/>
      <w:marBottom w:val="0"/>
      <w:divBdr>
        <w:top w:val="none" w:sz="0" w:space="0" w:color="auto"/>
        <w:left w:val="none" w:sz="0" w:space="0" w:color="auto"/>
        <w:bottom w:val="none" w:sz="0" w:space="0" w:color="auto"/>
        <w:right w:val="none" w:sz="0" w:space="0" w:color="auto"/>
      </w:divBdr>
      <w:divsChild>
        <w:div w:id="112022311">
          <w:marLeft w:val="0"/>
          <w:marRight w:val="0"/>
          <w:marTop w:val="0"/>
          <w:marBottom w:val="0"/>
          <w:divBdr>
            <w:top w:val="none" w:sz="0" w:space="0" w:color="auto"/>
            <w:left w:val="none" w:sz="0" w:space="0" w:color="auto"/>
            <w:bottom w:val="none" w:sz="0" w:space="0" w:color="auto"/>
            <w:right w:val="none" w:sz="0" w:space="0" w:color="auto"/>
          </w:divBdr>
        </w:div>
        <w:div w:id="568459583">
          <w:marLeft w:val="0"/>
          <w:marRight w:val="0"/>
          <w:marTop w:val="0"/>
          <w:marBottom w:val="0"/>
          <w:divBdr>
            <w:top w:val="none" w:sz="0" w:space="0" w:color="auto"/>
            <w:left w:val="none" w:sz="0" w:space="0" w:color="auto"/>
            <w:bottom w:val="none" w:sz="0" w:space="0" w:color="auto"/>
            <w:right w:val="none" w:sz="0" w:space="0" w:color="auto"/>
          </w:divBdr>
        </w:div>
        <w:div w:id="1333214579">
          <w:marLeft w:val="0"/>
          <w:marRight w:val="0"/>
          <w:marTop w:val="0"/>
          <w:marBottom w:val="0"/>
          <w:divBdr>
            <w:top w:val="none" w:sz="0" w:space="0" w:color="auto"/>
            <w:left w:val="none" w:sz="0" w:space="0" w:color="auto"/>
            <w:bottom w:val="none" w:sz="0" w:space="0" w:color="auto"/>
            <w:right w:val="none" w:sz="0" w:space="0" w:color="auto"/>
          </w:divBdr>
        </w:div>
        <w:div w:id="13849449">
          <w:marLeft w:val="0"/>
          <w:marRight w:val="0"/>
          <w:marTop w:val="0"/>
          <w:marBottom w:val="0"/>
          <w:divBdr>
            <w:top w:val="none" w:sz="0" w:space="0" w:color="auto"/>
            <w:left w:val="none" w:sz="0" w:space="0" w:color="auto"/>
            <w:bottom w:val="none" w:sz="0" w:space="0" w:color="auto"/>
            <w:right w:val="none" w:sz="0" w:space="0" w:color="auto"/>
          </w:divBdr>
        </w:div>
        <w:div w:id="180439961">
          <w:marLeft w:val="0"/>
          <w:marRight w:val="0"/>
          <w:marTop w:val="0"/>
          <w:marBottom w:val="0"/>
          <w:divBdr>
            <w:top w:val="none" w:sz="0" w:space="0" w:color="auto"/>
            <w:left w:val="none" w:sz="0" w:space="0" w:color="auto"/>
            <w:bottom w:val="none" w:sz="0" w:space="0" w:color="auto"/>
            <w:right w:val="none" w:sz="0" w:space="0" w:color="auto"/>
          </w:divBdr>
        </w:div>
        <w:div w:id="1062480669">
          <w:marLeft w:val="0"/>
          <w:marRight w:val="0"/>
          <w:marTop w:val="0"/>
          <w:marBottom w:val="0"/>
          <w:divBdr>
            <w:top w:val="none" w:sz="0" w:space="0" w:color="auto"/>
            <w:left w:val="none" w:sz="0" w:space="0" w:color="auto"/>
            <w:bottom w:val="none" w:sz="0" w:space="0" w:color="auto"/>
            <w:right w:val="none" w:sz="0" w:space="0" w:color="auto"/>
          </w:divBdr>
        </w:div>
        <w:div w:id="272901683">
          <w:marLeft w:val="0"/>
          <w:marRight w:val="0"/>
          <w:marTop w:val="0"/>
          <w:marBottom w:val="0"/>
          <w:divBdr>
            <w:top w:val="none" w:sz="0" w:space="0" w:color="auto"/>
            <w:left w:val="none" w:sz="0" w:space="0" w:color="auto"/>
            <w:bottom w:val="none" w:sz="0" w:space="0" w:color="auto"/>
            <w:right w:val="none" w:sz="0" w:space="0" w:color="auto"/>
          </w:divBdr>
        </w:div>
        <w:div w:id="233668576">
          <w:marLeft w:val="0"/>
          <w:marRight w:val="0"/>
          <w:marTop w:val="0"/>
          <w:marBottom w:val="0"/>
          <w:divBdr>
            <w:top w:val="none" w:sz="0" w:space="0" w:color="auto"/>
            <w:left w:val="none" w:sz="0" w:space="0" w:color="auto"/>
            <w:bottom w:val="none" w:sz="0" w:space="0" w:color="auto"/>
            <w:right w:val="none" w:sz="0" w:space="0" w:color="auto"/>
          </w:divBdr>
        </w:div>
        <w:div w:id="1710186278">
          <w:marLeft w:val="0"/>
          <w:marRight w:val="0"/>
          <w:marTop w:val="0"/>
          <w:marBottom w:val="0"/>
          <w:divBdr>
            <w:top w:val="none" w:sz="0" w:space="0" w:color="auto"/>
            <w:left w:val="none" w:sz="0" w:space="0" w:color="auto"/>
            <w:bottom w:val="none" w:sz="0" w:space="0" w:color="auto"/>
            <w:right w:val="none" w:sz="0" w:space="0" w:color="auto"/>
          </w:divBdr>
        </w:div>
        <w:div w:id="1707637252">
          <w:marLeft w:val="0"/>
          <w:marRight w:val="0"/>
          <w:marTop w:val="0"/>
          <w:marBottom w:val="0"/>
          <w:divBdr>
            <w:top w:val="none" w:sz="0" w:space="0" w:color="auto"/>
            <w:left w:val="none" w:sz="0" w:space="0" w:color="auto"/>
            <w:bottom w:val="none" w:sz="0" w:space="0" w:color="auto"/>
            <w:right w:val="none" w:sz="0" w:space="0" w:color="auto"/>
          </w:divBdr>
        </w:div>
        <w:div w:id="641741124">
          <w:marLeft w:val="0"/>
          <w:marRight w:val="0"/>
          <w:marTop w:val="0"/>
          <w:marBottom w:val="0"/>
          <w:divBdr>
            <w:top w:val="none" w:sz="0" w:space="0" w:color="auto"/>
            <w:left w:val="none" w:sz="0" w:space="0" w:color="auto"/>
            <w:bottom w:val="none" w:sz="0" w:space="0" w:color="auto"/>
            <w:right w:val="none" w:sz="0" w:space="0" w:color="auto"/>
          </w:divBdr>
        </w:div>
        <w:div w:id="171379451">
          <w:marLeft w:val="0"/>
          <w:marRight w:val="0"/>
          <w:marTop w:val="0"/>
          <w:marBottom w:val="0"/>
          <w:divBdr>
            <w:top w:val="none" w:sz="0" w:space="0" w:color="auto"/>
            <w:left w:val="none" w:sz="0" w:space="0" w:color="auto"/>
            <w:bottom w:val="none" w:sz="0" w:space="0" w:color="auto"/>
            <w:right w:val="none" w:sz="0" w:space="0" w:color="auto"/>
          </w:divBdr>
        </w:div>
        <w:div w:id="982853986">
          <w:marLeft w:val="0"/>
          <w:marRight w:val="0"/>
          <w:marTop w:val="0"/>
          <w:marBottom w:val="0"/>
          <w:divBdr>
            <w:top w:val="none" w:sz="0" w:space="0" w:color="auto"/>
            <w:left w:val="none" w:sz="0" w:space="0" w:color="auto"/>
            <w:bottom w:val="none" w:sz="0" w:space="0" w:color="auto"/>
            <w:right w:val="none" w:sz="0" w:space="0" w:color="auto"/>
          </w:divBdr>
        </w:div>
        <w:div w:id="425657939">
          <w:marLeft w:val="0"/>
          <w:marRight w:val="0"/>
          <w:marTop w:val="0"/>
          <w:marBottom w:val="0"/>
          <w:divBdr>
            <w:top w:val="none" w:sz="0" w:space="0" w:color="auto"/>
            <w:left w:val="none" w:sz="0" w:space="0" w:color="auto"/>
            <w:bottom w:val="none" w:sz="0" w:space="0" w:color="auto"/>
            <w:right w:val="none" w:sz="0" w:space="0" w:color="auto"/>
          </w:divBdr>
        </w:div>
        <w:div w:id="416636977">
          <w:marLeft w:val="0"/>
          <w:marRight w:val="0"/>
          <w:marTop w:val="0"/>
          <w:marBottom w:val="0"/>
          <w:divBdr>
            <w:top w:val="none" w:sz="0" w:space="0" w:color="auto"/>
            <w:left w:val="none" w:sz="0" w:space="0" w:color="auto"/>
            <w:bottom w:val="none" w:sz="0" w:space="0" w:color="auto"/>
            <w:right w:val="none" w:sz="0" w:space="0" w:color="auto"/>
          </w:divBdr>
        </w:div>
        <w:div w:id="1256204558">
          <w:marLeft w:val="0"/>
          <w:marRight w:val="0"/>
          <w:marTop w:val="0"/>
          <w:marBottom w:val="0"/>
          <w:divBdr>
            <w:top w:val="none" w:sz="0" w:space="0" w:color="auto"/>
            <w:left w:val="none" w:sz="0" w:space="0" w:color="auto"/>
            <w:bottom w:val="none" w:sz="0" w:space="0" w:color="auto"/>
            <w:right w:val="none" w:sz="0" w:space="0" w:color="auto"/>
          </w:divBdr>
        </w:div>
        <w:div w:id="436024670">
          <w:marLeft w:val="0"/>
          <w:marRight w:val="0"/>
          <w:marTop w:val="0"/>
          <w:marBottom w:val="0"/>
          <w:divBdr>
            <w:top w:val="none" w:sz="0" w:space="0" w:color="auto"/>
            <w:left w:val="none" w:sz="0" w:space="0" w:color="auto"/>
            <w:bottom w:val="none" w:sz="0" w:space="0" w:color="auto"/>
            <w:right w:val="none" w:sz="0" w:space="0" w:color="auto"/>
          </w:divBdr>
        </w:div>
        <w:div w:id="1908102730">
          <w:marLeft w:val="0"/>
          <w:marRight w:val="0"/>
          <w:marTop w:val="0"/>
          <w:marBottom w:val="0"/>
          <w:divBdr>
            <w:top w:val="none" w:sz="0" w:space="0" w:color="auto"/>
            <w:left w:val="none" w:sz="0" w:space="0" w:color="auto"/>
            <w:bottom w:val="none" w:sz="0" w:space="0" w:color="auto"/>
            <w:right w:val="none" w:sz="0" w:space="0" w:color="auto"/>
          </w:divBdr>
        </w:div>
        <w:div w:id="80492636">
          <w:marLeft w:val="0"/>
          <w:marRight w:val="0"/>
          <w:marTop w:val="0"/>
          <w:marBottom w:val="0"/>
          <w:divBdr>
            <w:top w:val="none" w:sz="0" w:space="0" w:color="auto"/>
            <w:left w:val="none" w:sz="0" w:space="0" w:color="auto"/>
            <w:bottom w:val="none" w:sz="0" w:space="0" w:color="auto"/>
            <w:right w:val="none" w:sz="0" w:space="0" w:color="auto"/>
          </w:divBdr>
        </w:div>
        <w:div w:id="1193498488">
          <w:marLeft w:val="0"/>
          <w:marRight w:val="0"/>
          <w:marTop w:val="0"/>
          <w:marBottom w:val="0"/>
          <w:divBdr>
            <w:top w:val="none" w:sz="0" w:space="0" w:color="auto"/>
            <w:left w:val="none" w:sz="0" w:space="0" w:color="auto"/>
            <w:bottom w:val="none" w:sz="0" w:space="0" w:color="auto"/>
            <w:right w:val="none" w:sz="0" w:space="0" w:color="auto"/>
          </w:divBdr>
        </w:div>
      </w:divsChild>
    </w:div>
    <w:div w:id="1072969046">
      <w:bodyDiv w:val="1"/>
      <w:marLeft w:val="0"/>
      <w:marRight w:val="0"/>
      <w:marTop w:val="0"/>
      <w:marBottom w:val="0"/>
      <w:divBdr>
        <w:top w:val="none" w:sz="0" w:space="0" w:color="auto"/>
        <w:left w:val="none" w:sz="0" w:space="0" w:color="auto"/>
        <w:bottom w:val="none" w:sz="0" w:space="0" w:color="auto"/>
        <w:right w:val="none" w:sz="0" w:space="0" w:color="auto"/>
      </w:divBdr>
      <w:divsChild>
        <w:div w:id="562911167">
          <w:marLeft w:val="0"/>
          <w:marRight w:val="0"/>
          <w:marTop w:val="0"/>
          <w:marBottom w:val="0"/>
          <w:divBdr>
            <w:top w:val="none" w:sz="0" w:space="0" w:color="auto"/>
            <w:left w:val="none" w:sz="0" w:space="0" w:color="auto"/>
            <w:bottom w:val="none" w:sz="0" w:space="0" w:color="auto"/>
            <w:right w:val="none" w:sz="0" w:space="0" w:color="auto"/>
          </w:divBdr>
        </w:div>
        <w:div w:id="1735421426">
          <w:marLeft w:val="0"/>
          <w:marRight w:val="0"/>
          <w:marTop w:val="0"/>
          <w:marBottom w:val="0"/>
          <w:divBdr>
            <w:top w:val="none" w:sz="0" w:space="0" w:color="auto"/>
            <w:left w:val="none" w:sz="0" w:space="0" w:color="auto"/>
            <w:bottom w:val="none" w:sz="0" w:space="0" w:color="auto"/>
            <w:right w:val="none" w:sz="0" w:space="0" w:color="auto"/>
          </w:divBdr>
        </w:div>
        <w:div w:id="1978795379">
          <w:marLeft w:val="0"/>
          <w:marRight w:val="0"/>
          <w:marTop w:val="0"/>
          <w:marBottom w:val="0"/>
          <w:divBdr>
            <w:top w:val="none" w:sz="0" w:space="0" w:color="auto"/>
            <w:left w:val="none" w:sz="0" w:space="0" w:color="auto"/>
            <w:bottom w:val="none" w:sz="0" w:space="0" w:color="auto"/>
            <w:right w:val="none" w:sz="0" w:space="0" w:color="auto"/>
          </w:divBdr>
        </w:div>
        <w:div w:id="115413463">
          <w:marLeft w:val="0"/>
          <w:marRight w:val="0"/>
          <w:marTop w:val="0"/>
          <w:marBottom w:val="0"/>
          <w:divBdr>
            <w:top w:val="none" w:sz="0" w:space="0" w:color="auto"/>
            <w:left w:val="none" w:sz="0" w:space="0" w:color="auto"/>
            <w:bottom w:val="none" w:sz="0" w:space="0" w:color="auto"/>
            <w:right w:val="none" w:sz="0" w:space="0" w:color="auto"/>
          </w:divBdr>
        </w:div>
        <w:div w:id="77409246">
          <w:marLeft w:val="0"/>
          <w:marRight w:val="0"/>
          <w:marTop w:val="0"/>
          <w:marBottom w:val="0"/>
          <w:divBdr>
            <w:top w:val="none" w:sz="0" w:space="0" w:color="auto"/>
            <w:left w:val="none" w:sz="0" w:space="0" w:color="auto"/>
            <w:bottom w:val="none" w:sz="0" w:space="0" w:color="auto"/>
            <w:right w:val="none" w:sz="0" w:space="0" w:color="auto"/>
          </w:divBdr>
        </w:div>
        <w:div w:id="1818181672">
          <w:marLeft w:val="0"/>
          <w:marRight w:val="0"/>
          <w:marTop w:val="0"/>
          <w:marBottom w:val="0"/>
          <w:divBdr>
            <w:top w:val="none" w:sz="0" w:space="0" w:color="auto"/>
            <w:left w:val="none" w:sz="0" w:space="0" w:color="auto"/>
            <w:bottom w:val="none" w:sz="0" w:space="0" w:color="auto"/>
            <w:right w:val="none" w:sz="0" w:space="0" w:color="auto"/>
          </w:divBdr>
        </w:div>
        <w:div w:id="1487820994">
          <w:marLeft w:val="0"/>
          <w:marRight w:val="0"/>
          <w:marTop w:val="0"/>
          <w:marBottom w:val="0"/>
          <w:divBdr>
            <w:top w:val="none" w:sz="0" w:space="0" w:color="auto"/>
            <w:left w:val="none" w:sz="0" w:space="0" w:color="auto"/>
            <w:bottom w:val="none" w:sz="0" w:space="0" w:color="auto"/>
            <w:right w:val="none" w:sz="0" w:space="0" w:color="auto"/>
          </w:divBdr>
        </w:div>
        <w:div w:id="980886286">
          <w:marLeft w:val="0"/>
          <w:marRight w:val="0"/>
          <w:marTop w:val="0"/>
          <w:marBottom w:val="0"/>
          <w:divBdr>
            <w:top w:val="none" w:sz="0" w:space="0" w:color="auto"/>
            <w:left w:val="none" w:sz="0" w:space="0" w:color="auto"/>
            <w:bottom w:val="none" w:sz="0" w:space="0" w:color="auto"/>
            <w:right w:val="none" w:sz="0" w:space="0" w:color="auto"/>
          </w:divBdr>
        </w:div>
        <w:div w:id="1831825613">
          <w:marLeft w:val="0"/>
          <w:marRight w:val="0"/>
          <w:marTop w:val="0"/>
          <w:marBottom w:val="0"/>
          <w:divBdr>
            <w:top w:val="none" w:sz="0" w:space="0" w:color="auto"/>
            <w:left w:val="none" w:sz="0" w:space="0" w:color="auto"/>
            <w:bottom w:val="none" w:sz="0" w:space="0" w:color="auto"/>
            <w:right w:val="none" w:sz="0" w:space="0" w:color="auto"/>
          </w:divBdr>
        </w:div>
        <w:div w:id="31005894">
          <w:marLeft w:val="0"/>
          <w:marRight w:val="0"/>
          <w:marTop w:val="0"/>
          <w:marBottom w:val="0"/>
          <w:divBdr>
            <w:top w:val="none" w:sz="0" w:space="0" w:color="auto"/>
            <w:left w:val="none" w:sz="0" w:space="0" w:color="auto"/>
            <w:bottom w:val="none" w:sz="0" w:space="0" w:color="auto"/>
            <w:right w:val="none" w:sz="0" w:space="0" w:color="auto"/>
          </w:divBdr>
        </w:div>
        <w:div w:id="2012872993">
          <w:marLeft w:val="0"/>
          <w:marRight w:val="0"/>
          <w:marTop w:val="0"/>
          <w:marBottom w:val="0"/>
          <w:divBdr>
            <w:top w:val="none" w:sz="0" w:space="0" w:color="auto"/>
            <w:left w:val="none" w:sz="0" w:space="0" w:color="auto"/>
            <w:bottom w:val="none" w:sz="0" w:space="0" w:color="auto"/>
            <w:right w:val="none" w:sz="0" w:space="0" w:color="auto"/>
          </w:divBdr>
        </w:div>
        <w:div w:id="1411275688">
          <w:marLeft w:val="0"/>
          <w:marRight w:val="0"/>
          <w:marTop w:val="0"/>
          <w:marBottom w:val="0"/>
          <w:divBdr>
            <w:top w:val="none" w:sz="0" w:space="0" w:color="auto"/>
            <w:left w:val="none" w:sz="0" w:space="0" w:color="auto"/>
            <w:bottom w:val="none" w:sz="0" w:space="0" w:color="auto"/>
            <w:right w:val="none" w:sz="0" w:space="0" w:color="auto"/>
          </w:divBdr>
        </w:div>
        <w:div w:id="1861429211">
          <w:marLeft w:val="0"/>
          <w:marRight w:val="0"/>
          <w:marTop w:val="0"/>
          <w:marBottom w:val="0"/>
          <w:divBdr>
            <w:top w:val="none" w:sz="0" w:space="0" w:color="auto"/>
            <w:left w:val="none" w:sz="0" w:space="0" w:color="auto"/>
            <w:bottom w:val="none" w:sz="0" w:space="0" w:color="auto"/>
            <w:right w:val="none" w:sz="0" w:space="0" w:color="auto"/>
          </w:divBdr>
        </w:div>
        <w:div w:id="333800181">
          <w:marLeft w:val="0"/>
          <w:marRight w:val="0"/>
          <w:marTop w:val="0"/>
          <w:marBottom w:val="0"/>
          <w:divBdr>
            <w:top w:val="none" w:sz="0" w:space="0" w:color="auto"/>
            <w:left w:val="none" w:sz="0" w:space="0" w:color="auto"/>
            <w:bottom w:val="none" w:sz="0" w:space="0" w:color="auto"/>
            <w:right w:val="none" w:sz="0" w:space="0" w:color="auto"/>
          </w:divBdr>
        </w:div>
        <w:div w:id="1862621939">
          <w:marLeft w:val="0"/>
          <w:marRight w:val="0"/>
          <w:marTop w:val="0"/>
          <w:marBottom w:val="0"/>
          <w:divBdr>
            <w:top w:val="none" w:sz="0" w:space="0" w:color="auto"/>
            <w:left w:val="none" w:sz="0" w:space="0" w:color="auto"/>
            <w:bottom w:val="none" w:sz="0" w:space="0" w:color="auto"/>
            <w:right w:val="none" w:sz="0" w:space="0" w:color="auto"/>
          </w:divBdr>
        </w:div>
        <w:div w:id="963076931">
          <w:marLeft w:val="0"/>
          <w:marRight w:val="0"/>
          <w:marTop w:val="0"/>
          <w:marBottom w:val="0"/>
          <w:divBdr>
            <w:top w:val="none" w:sz="0" w:space="0" w:color="auto"/>
            <w:left w:val="none" w:sz="0" w:space="0" w:color="auto"/>
            <w:bottom w:val="none" w:sz="0" w:space="0" w:color="auto"/>
            <w:right w:val="none" w:sz="0" w:space="0" w:color="auto"/>
          </w:divBdr>
        </w:div>
        <w:div w:id="797381271">
          <w:marLeft w:val="0"/>
          <w:marRight w:val="0"/>
          <w:marTop w:val="0"/>
          <w:marBottom w:val="0"/>
          <w:divBdr>
            <w:top w:val="none" w:sz="0" w:space="0" w:color="auto"/>
            <w:left w:val="none" w:sz="0" w:space="0" w:color="auto"/>
            <w:bottom w:val="none" w:sz="0" w:space="0" w:color="auto"/>
            <w:right w:val="none" w:sz="0" w:space="0" w:color="auto"/>
          </w:divBdr>
        </w:div>
      </w:divsChild>
    </w:div>
    <w:div w:id="1226799117">
      <w:bodyDiv w:val="1"/>
      <w:marLeft w:val="0"/>
      <w:marRight w:val="0"/>
      <w:marTop w:val="0"/>
      <w:marBottom w:val="0"/>
      <w:divBdr>
        <w:top w:val="none" w:sz="0" w:space="0" w:color="auto"/>
        <w:left w:val="none" w:sz="0" w:space="0" w:color="auto"/>
        <w:bottom w:val="none" w:sz="0" w:space="0" w:color="auto"/>
        <w:right w:val="none" w:sz="0" w:space="0" w:color="auto"/>
      </w:divBdr>
    </w:div>
    <w:div w:id="1290697042">
      <w:bodyDiv w:val="1"/>
      <w:marLeft w:val="0"/>
      <w:marRight w:val="0"/>
      <w:marTop w:val="0"/>
      <w:marBottom w:val="0"/>
      <w:divBdr>
        <w:top w:val="none" w:sz="0" w:space="0" w:color="auto"/>
        <w:left w:val="none" w:sz="0" w:space="0" w:color="auto"/>
        <w:bottom w:val="none" w:sz="0" w:space="0" w:color="auto"/>
        <w:right w:val="none" w:sz="0" w:space="0" w:color="auto"/>
      </w:divBdr>
      <w:divsChild>
        <w:div w:id="873809316">
          <w:marLeft w:val="0"/>
          <w:marRight w:val="0"/>
          <w:marTop w:val="0"/>
          <w:marBottom w:val="0"/>
          <w:divBdr>
            <w:top w:val="none" w:sz="0" w:space="0" w:color="auto"/>
            <w:left w:val="none" w:sz="0" w:space="0" w:color="auto"/>
            <w:bottom w:val="none" w:sz="0" w:space="0" w:color="auto"/>
            <w:right w:val="none" w:sz="0" w:space="0" w:color="auto"/>
          </w:divBdr>
        </w:div>
        <w:div w:id="1319306294">
          <w:marLeft w:val="0"/>
          <w:marRight w:val="0"/>
          <w:marTop w:val="0"/>
          <w:marBottom w:val="0"/>
          <w:divBdr>
            <w:top w:val="none" w:sz="0" w:space="0" w:color="auto"/>
            <w:left w:val="none" w:sz="0" w:space="0" w:color="auto"/>
            <w:bottom w:val="none" w:sz="0" w:space="0" w:color="auto"/>
            <w:right w:val="none" w:sz="0" w:space="0" w:color="auto"/>
          </w:divBdr>
        </w:div>
        <w:div w:id="170412065">
          <w:marLeft w:val="0"/>
          <w:marRight w:val="0"/>
          <w:marTop w:val="0"/>
          <w:marBottom w:val="0"/>
          <w:divBdr>
            <w:top w:val="none" w:sz="0" w:space="0" w:color="auto"/>
            <w:left w:val="none" w:sz="0" w:space="0" w:color="auto"/>
            <w:bottom w:val="none" w:sz="0" w:space="0" w:color="auto"/>
            <w:right w:val="none" w:sz="0" w:space="0" w:color="auto"/>
          </w:divBdr>
        </w:div>
        <w:div w:id="1187870686">
          <w:marLeft w:val="0"/>
          <w:marRight w:val="0"/>
          <w:marTop w:val="0"/>
          <w:marBottom w:val="0"/>
          <w:divBdr>
            <w:top w:val="none" w:sz="0" w:space="0" w:color="auto"/>
            <w:left w:val="none" w:sz="0" w:space="0" w:color="auto"/>
            <w:bottom w:val="none" w:sz="0" w:space="0" w:color="auto"/>
            <w:right w:val="none" w:sz="0" w:space="0" w:color="auto"/>
          </w:divBdr>
        </w:div>
        <w:div w:id="571619884">
          <w:marLeft w:val="0"/>
          <w:marRight w:val="0"/>
          <w:marTop w:val="0"/>
          <w:marBottom w:val="0"/>
          <w:divBdr>
            <w:top w:val="none" w:sz="0" w:space="0" w:color="auto"/>
            <w:left w:val="none" w:sz="0" w:space="0" w:color="auto"/>
            <w:bottom w:val="none" w:sz="0" w:space="0" w:color="auto"/>
            <w:right w:val="none" w:sz="0" w:space="0" w:color="auto"/>
          </w:divBdr>
        </w:div>
        <w:div w:id="964308572">
          <w:marLeft w:val="0"/>
          <w:marRight w:val="0"/>
          <w:marTop w:val="0"/>
          <w:marBottom w:val="0"/>
          <w:divBdr>
            <w:top w:val="none" w:sz="0" w:space="0" w:color="auto"/>
            <w:left w:val="none" w:sz="0" w:space="0" w:color="auto"/>
            <w:bottom w:val="none" w:sz="0" w:space="0" w:color="auto"/>
            <w:right w:val="none" w:sz="0" w:space="0" w:color="auto"/>
          </w:divBdr>
        </w:div>
        <w:div w:id="102267592">
          <w:marLeft w:val="0"/>
          <w:marRight w:val="0"/>
          <w:marTop w:val="0"/>
          <w:marBottom w:val="0"/>
          <w:divBdr>
            <w:top w:val="none" w:sz="0" w:space="0" w:color="auto"/>
            <w:left w:val="none" w:sz="0" w:space="0" w:color="auto"/>
            <w:bottom w:val="none" w:sz="0" w:space="0" w:color="auto"/>
            <w:right w:val="none" w:sz="0" w:space="0" w:color="auto"/>
          </w:divBdr>
        </w:div>
        <w:div w:id="1950962288">
          <w:marLeft w:val="0"/>
          <w:marRight w:val="0"/>
          <w:marTop w:val="0"/>
          <w:marBottom w:val="0"/>
          <w:divBdr>
            <w:top w:val="none" w:sz="0" w:space="0" w:color="auto"/>
            <w:left w:val="none" w:sz="0" w:space="0" w:color="auto"/>
            <w:bottom w:val="none" w:sz="0" w:space="0" w:color="auto"/>
            <w:right w:val="none" w:sz="0" w:space="0" w:color="auto"/>
          </w:divBdr>
        </w:div>
        <w:div w:id="609821728">
          <w:marLeft w:val="0"/>
          <w:marRight w:val="0"/>
          <w:marTop w:val="0"/>
          <w:marBottom w:val="0"/>
          <w:divBdr>
            <w:top w:val="none" w:sz="0" w:space="0" w:color="auto"/>
            <w:left w:val="none" w:sz="0" w:space="0" w:color="auto"/>
            <w:bottom w:val="none" w:sz="0" w:space="0" w:color="auto"/>
            <w:right w:val="none" w:sz="0" w:space="0" w:color="auto"/>
          </w:divBdr>
        </w:div>
        <w:div w:id="2072607905">
          <w:marLeft w:val="0"/>
          <w:marRight w:val="0"/>
          <w:marTop w:val="0"/>
          <w:marBottom w:val="0"/>
          <w:divBdr>
            <w:top w:val="none" w:sz="0" w:space="0" w:color="auto"/>
            <w:left w:val="none" w:sz="0" w:space="0" w:color="auto"/>
            <w:bottom w:val="none" w:sz="0" w:space="0" w:color="auto"/>
            <w:right w:val="none" w:sz="0" w:space="0" w:color="auto"/>
          </w:divBdr>
        </w:div>
        <w:div w:id="1340424931">
          <w:marLeft w:val="0"/>
          <w:marRight w:val="0"/>
          <w:marTop w:val="0"/>
          <w:marBottom w:val="0"/>
          <w:divBdr>
            <w:top w:val="none" w:sz="0" w:space="0" w:color="auto"/>
            <w:left w:val="none" w:sz="0" w:space="0" w:color="auto"/>
            <w:bottom w:val="none" w:sz="0" w:space="0" w:color="auto"/>
            <w:right w:val="none" w:sz="0" w:space="0" w:color="auto"/>
          </w:divBdr>
        </w:div>
        <w:div w:id="495927536">
          <w:marLeft w:val="0"/>
          <w:marRight w:val="0"/>
          <w:marTop w:val="0"/>
          <w:marBottom w:val="0"/>
          <w:divBdr>
            <w:top w:val="none" w:sz="0" w:space="0" w:color="auto"/>
            <w:left w:val="none" w:sz="0" w:space="0" w:color="auto"/>
            <w:bottom w:val="none" w:sz="0" w:space="0" w:color="auto"/>
            <w:right w:val="none" w:sz="0" w:space="0" w:color="auto"/>
          </w:divBdr>
        </w:div>
        <w:div w:id="1521890952">
          <w:marLeft w:val="0"/>
          <w:marRight w:val="0"/>
          <w:marTop w:val="0"/>
          <w:marBottom w:val="0"/>
          <w:divBdr>
            <w:top w:val="none" w:sz="0" w:space="0" w:color="auto"/>
            <w:left w:val="none" w:sz="0" w:space="0" w:color="auto"/>
            <w:bottom w:val="none" w:sz="0" w:space="0" w:color="auto"/>
            <w:right w:val="none" w:sz="0" w:space="0" w:color="auto"/>
          </w:divBdr>
        </w:div>
        <w:div w:id="580914749">
          <w:marLeft w:val="0"/>
          <w:marRight w:val="0"/>
          <w:marTop w:val="0"/>
          <w:marBottom w:val="0"/>
          <w:divBdr>
            <w:top w:val="none" w:sz="0" w:space="0" w:color="auto"/>
            <w:left w:val="none" w:sz="0" w:space="0" w:color="auto"/>
            <w:bottom w:val="none" w:sz="0" w:space="0" w:color="auto"/>
            <w:right w:val="none" w:sz="0" w:space="0" w:color="auto"/>
          </w:divBdr>
        </w:div>
      </w:divsChild>
    </w:div>
    <w:div w:id="1881547537">
      <w:bodyDiv w:val="1"/>
      <w:marLeft w:val="0"/>
      <w:marRight w:val="0"/>
      <w:marTop w:val="0"/>
      <w:marBottom w:val="0"/>
      <w:divBdr>
        <w:top w:val="none" w:sz="0" w:space="0" w:color="auto"/>
        <w:left w:val="none" w:sz="0" w:space="0" w:color="auto"/>
        <w:bottom w:val="none" w:sz="0" w:space="0" w:color="auto"/>
        <w:right w:val="none" w:sz="0" w:space="0" w:color="auto"/>
      </w:divBdr>
      <w:divsChild>
        <w:div w:id="544951238">
          <w:marLeft w:val="0"/>
          <w:marRight w:val="0"/>
          <w:marTop w:val="0"/>
          <w:marBottom w:val="0"/>
          <w:divBdr>
            <w:top w:val="none" w:sz="0" w:space="0" w:color="auto"/>
            <w:left w:val="none" w:sz="0" w:space="0" w:color="auto"/>
            <w:bottom w:val="none" w:sz="0" w:space="0" w:color="auto"/>
            <w:right w:val="none" w:sz="0" w:space="0" w:color="auto"/>
          </w:divBdr>
        </w:div>
        <w:div w:id="252588833">
          <w:marLeft w:val="0"/>
          <w:marRight w:val="0"/>
          <w:marTop w:val="0"/>
          <w:marBottom w:val="0"/>
          <w:divBdr>
            <w:top w:val="none" w:sz="0" w:space="0" w:color="auto"/>
            <w:left w:val="none" w:sz="0" w:space="0" w:color="auto"/>
            <w:bottom w:val="none" w:sz="0" w:space="0" w:color="auto"/>
            <w:right w:val="none" w:sz="0" w:space="0" w:color="auto"/>
          </w:divBdr>
        </w:div>
        <w:div w:id="391660563">
          <w:marLeft w:val="0"/>
          <w:marRight w:val="0"/>
          <w:marTop w:val="0"/>
          <w:marBottom w:val="0"/>
          <w:divBdr>
            <w:top w:val="none" w:sz="0" w:space="0" w:color="auto"/>
            <w:left w:val="none" w:sz="0" w:space="0" w:color="auto"/>
            <w:bottom w:val="none" w:sz="0" w:space="0" w:color="auto"/>
            <w:right w:val="none" w:sz="0" w:space="0" w:color="auto"/>
          </w:divBdr>
        </w:div>
        <w:div w:id="875315811">
          <w:marLeft w:val="0"/>
          <w:marRight w:val="0"/>
          <w:marTop w:val="0"/>
          <w:marBottom w:val="0"/>
          <w:divBdr>
            <w:top w:val="none" w:sz="0" w:space="0" w:color="auto"/>
            <w:left w:val="none" w:sz="0" w:space="0" w:color="auto"/>
            <w:bottom w:val="none" w:sz="0" w:space="0" w:color="auto"/>
            <w:right w:val="none" w:sz="0" w:space="0" w:color="auto"/>
          </w:divBdr>
        </w:div>
        <w:div w:id="1633905262">
          <w:marLeft w:val="0"/>
          <w:marRight w:val="0"/>
          <w:marTop w:val="0"/>
          <w:marBottom w:val="0"/>
          <w:divBdr>
            <w:top w:val="none" w:sz="0" w:space="0" w:color="auto"/>
            <w:left w:val="none" w:sz="0" w:space="0" w:color="auto"/>
            <w:bottom w:val="none" w:sz="0" w:space="0" w:color="auto"/>
            <w:right w:val="none" w:sz="0" w:space="0" w:color="auto"/>
          </w:divBdr>
        </w:div>
        <w:div w:id="563293498">
          <w:marLeft w:val="0"/>
          <w:marRight w:val="0"/>
          <w:marTop w:val="0"/>
          <w:marBottom w:val="0"/>
          <w:divBdr>
            <w:top w:val="none" w:sz="0" w:space="0" w:color="auto"/>
            <w:left w:val="none" w:sz="0" w:space="0" w:color="auto"/>
            <w:bottom w:val="none" w:sz="0" w:space="0" w:color="auto"/>
            <w:right w:val="none" w:sz="0" w:space="0" w:color="auto"/>
          </w:divBdr>
        </w:div>
        <w:div w:id="694500623">
          <w:marLeft w:val="0"/>
          <w:marRight w:val="0"/>
          <w:marTop w:val="0"/>
          <w:marBottom w:val="0"/>
          <w:divBdr>
            <w:top w:val="none" w:sz="0" w:space="0" w:color="auto"/>
            <w:left w:val="none" w:sz="0" w:space="0" w:color="auto"/>
            <w:bottom w:val="none" w:sz="0" w:space="0" w:color="auto"/>
            <w:right w:val="none" w:sz="0" w:space="0" w:color="auto"/>
          </w:divBdr>
        </w:div>
        <w:div w:id="341859509">
          <w:marLeft w:val="0"/>
          <w:marRight w:val="0"/>
          <w:marTop w:val="0"/>
          <w:marBottom w:val="0"/>
          <w:divBdr>
            <w:top w:val="none" w:sz="0" w:space="0" w:color="auto"/>
            <w:left w:val="none" w:sz="0" w:space="0" w:color="auto"/>
            <w:bottom w:val="none" w:sz="0" w:space="0" w:color="auto"/>
            <w:right w:val="none" w:sz="0" w:space="0" w:color="auto"/>
          </w:divBdr>
        </w:div>
        <w:div w:id="720635330">
          <w:marLeft w:val="0"/>
          <w:marRight w:val="0"/>
          <w:marTop w:val="0"/>
          <w:marBottom w:val="0"/>
          <w:divBdr>
            <w:top w:val="none" w:sz="0" w:space="0" w:color="auto"/>
            <w:left w:val="none" w:sz="0" w:space="0" w:color="auto"/>
            <w:bottom w:val="none" w:sz="0" w:space="0" w:color="auto"/>
            <w:right w:val="none" w:sz="0" w:space="0" w:color="auto"/>
          </w:divBdr>
        </w:div>
        <w:div w:id="1654947268">
          <w:marLeft w:val="0"/>
          <w:marRight w:val="0"/>
          <w:marTop w:val="0"/>
          <w:marBottom w:val="0"/>
          <w:divBdr>
            <w:top w:val="none" w:sz="0" w:space="0" w:color="auto"/>
            <w:left w:val="none" w:sz="0" w:space="0" w:color="auto"/>
            <w:bottom w:val="none" w:sz="0" w:space="0" w:color="auto"/>
            <w:right w:val="none" w:sz="0" w:space="0" w:color="auto"/>
          </w:divBdr>
        </w:div>
        <w:div w:id="2053066570">
          <w:marLeft w:val="0"/>
          <w:marRight w:val="0"/>
          <w:marTop w:val="0"/>
          <w:marBottom w:val="0"/>
          <w:divBdr>
            <w:top w:val="none" w:sz="0" w:space="0" w:color="auto"/>
            <w:left w:val="none" w:sz="0" w:space="0" w:color="auto"/>
            <w:bottom w:val="none" w:sz="0" w:space="0" w:color="auto"/>
            <w:right w:val="none" w:sz="0" w:space="0" w:color="auto"/>
          </w:divBdr>
        </w:div>
        <w:div w:id="1516726658">
          <w:marLeft w:val="0"/>
          <w:marRight w:val="0"/>
          <w:marTop w:val="0"/>
          <w:marBottom w:val="0"/>
          <w:divBdr>
            <w:top w:val="none" w:sz="0" w:space="0" w:color="auto"/>
            <w:left w:val="none" w:sz="0" w:space="0" w:color="auto"/>
            <w:bottom w:val="none" w:sz="0" w:space="0" w:color="auto"/>
            <w:right w:val="none" w:sz="0" w:space="0" w:color="auto"/>
          </w:divBdr>
        </w:div>
        <w:div w:id="1071654071">
          <w:marLeft w:val="0"/>
          <w:marRight w:val="0"/>
          <w:marTop w:val="0"/>
          <w:marBottom w:val="0"/>
          <w:divBdr>
            <w:top w:val="none" w:sz="0" w:space="0" w:color="auto"/>
            <w:left w:val="none" w:sz="0" w:space="0" w:color="auto"/>
            <w:bottom w:val="none" w:sz="0" w:space="0" w:color="auto"/>
            <w:right w:val="none" w:sz="0" w:space="0" w:color="auto"/>
          </w:divBdr>
        </w:div>
        <w:div w:id="563948084">
          <w:marLeft w:val="0"/>
          <w:marRight w:val="0"/>
          <w:marTop w:val="0"/>
          <w:marBottom w:val="0"/>
          <w:divBdr>
            <w:top w:val="none" w:sz="0" w:space="0" w:color="auto"/>
            <w:left w:val="none" w:sz="0" w:space="0" w:color="auto"/>
            <w:bottom w:val="none" w:sz="0" w:space="0" w:color="auto"/>
            <w:right w:val="none" w:sz="0" w:space="0" w:color="auto"/>
          </w:divBdr>
        </w:div>
        <w:div w:id="340591475">
          <w:marLeft w:val="0"/>
          <w:marRight w:val="0"/>
          <w:marTop w:val="0"/>
          <w:marBottom w:val="0"/>
          <w:divBdr>
            <w:top w:val="none" w:sz="0" w:space="0" w:color="auto"/>
            <w:left w:val="none" w:sz="0" w:space="0" w:color="auto"/>
            <w:bottom w:val="none" w:sz="0" w:space="0" w:color="auto"/>
            <w:right w:val="none" w:sz="0" w:space="0" w:color="auto"/>
          </w:divBdr>
        </w:div>
        <w:div w:id="1346051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D5DD5-1F30-4253-B3C0-FA22C6A6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5347</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Kirkkoneuvos Häkkisen ilmoitus 1/2007 kirkolliskokoukselle</vt:lpstr>
    </vt:vector>
  </TitlesOfParts>
  <Company>Kirkkohallitus</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Kirkkoneuvos Häkkisen ilmoitus 1/2007 kirkolliskokoukselle</dc:title>
  <dc:subject/>
  <dc:creator>Seppo Häkkinen</dc:creator>
  <cp:keywords/>
  <cp:lastModifiedBy>Perander Pasi</cp:lastModifiedBy>
  <cp:revision>2</cp:revision>
  <cp:lastPrinted>2016-05-11T18:53:00Z</cp:lastPrinted>
  <dcterms:created xsi:type="dcterms:W3CDTF">2016-05-11T20:07:00Z</dcterms:created>
  <dcterms:modified xsi:type="dcterms:W3CDTF">2016-05-11T20:07:00Z</dcterms:modified>
</cp:coreProperties>
</file>